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D1" w:rsidRPr="00F04DF7" w:rsidRDefault="003440D1" w:rsidP="003440D1">
      <w:pPr>
        <w:pStyle w:val="Heading1"/>
        <w:rPr>
          <w:rFonts w:cs="Calibri"/>
          <w:sz w:val="22"/>
          <w:szCs w:val="22"/>
        </w:rPr>
      </w:pPr>
      <w:r w:rsidRPr="00F04DF7">
        <w:rPr>
          <w:rFonts w:cs="Calibri"/>
          <w:sz w:val="22"/>
          <w:szCs w:val="22"/>
        </w:rPr>
        <w:fldChar w:fldCharType="begin"/>
      </w:r>
      <w:r w:rsidRPr="00F04DF7">
        <w:rPr>
          <w:rFonts w:cs="Calibri"/>
          <w:sz w:val="22"/>
          <w:szCs w:val="22"/>
        </w:rPr>
        <w:instrText xml:space="preserve"> DOCPROPERTY  Company  \* MERGEFORMAT </w:instrText>
      </w:r>
      <w:r w:rsidRPr="00F04DF7">
        <w:rPr>
          <w:rFonts w:cs="Calibri"/>
          <w:sz w:val="22"/>
          <w:szCs w:val="22"/>
        </w:rPr>
        <w:fldChar w:fldCharType="separate"/>
      </w:r>
      <w:r w:rsidRPr="00F04DF7">
        <w:rPr>
          <w:rFonts w:cs="Calibri"/>
          <w:sz w:val="22"/>
          <w:szCs w:val="22"/>
        </w:rPr>
        <w:t>GEORGE CLARE SURGERY</w:t>
      </w:r>
      <w:r w:rsidRPr="00F04DF7">
        <w:rPr>
          <w:rFonts w:cs="Calibri"/>
          <w:sz w:val="22"/>
          <w:szCs w:val="22"/>
        </w:rPr>
        <w:fldChar w:fldCharType="end"/>
      </w:r>
    </w:p>
    <w:p w:rsidR="003440D1" w:rsidRPr="00F04DF7" w:rsidRDefault="003440D1" w:rsidP="003440D1">
      <w:pPr>
        <w:rPr>
          <w:rFonts w:cs="Calibri"/>
          <w:sz w:val="22"/>
          <w:szCs w:val="22"/>
        </w:rPr>
      </w:pPr>
    </w:p>
    <w:p w:rsidR="003440D1" w:rsidRPr="00F04DF7" w:rsidRDefault="003440D1" w:rsidP="003440D1">
      <w:pPr>
        <w:pStyle w:val="Heading1"/>
        <w:rPr>
          <w:rFonts w:cs="Calibri"/>
          <w:sz w:val="22"/>
          <w:szCs w:val="22"/>
        </w:rPr>
      </w:pPr>
      <w:r>
        <w:rPr>
          <w:rFonts w:cs="Calibri"/>
          <w:sz w:val="22"/>
          <w:szCs w:val="22"/>
        </w:rPr>
        <w:t xml:space="preserve">Medical Photography </w:t>
      </w:r>
      <w:r w:rsidRPr="00F04DF7">
        <w:rPr>
          <w:rFonts w:cs="Calibri"/>
          <w:sz w:val="22"/>
          <w:szCs w:val="22"/>
        </w:rPr>
        <w:t>Policy</w:t>
      </w:r>
    </w:p>
    <w:p w:rsidR="003440D1" w:rsidRPr="00F04DF7" w:rsidRDefault="003440D1" w:rsidP="003440D1">
      <w:pPr>
        <w:jc w:val="center"/>
        <w:rPr>
          <w:rFonts w:cs="Calibri"/>
          <w:b/>
          <w:sz w:val="22"/>
          <w:szCs w:val="22"/>
        </w:rPr>
      </w:pPr>
    </w:p>
    <w:p w:rsidR="003440D1" w:rsidRPr="00F04DF7" w:rsidRDefault="003440D1" w:rsidP="003440D1">
      <w:pPr>
        <w:pStyle w:val="Heading2"/>
        <w:rPr>
          <w:rFonts w:cs="Calibri"/>
          <w:sz w:val="22"/>
          <w:szCs w:val="22"/>
        </w:rPr>
      </w:pPr>
      <w:r w:rsidRPr="00F04DF7">
        <w:rPr>
          <w:rFonts w:cs="Calibri"/>
          <w:sz w:val="22"/>
          <w:szCs w:val="22"/>
        </w:rPr>
        <w:t>Document Control</w:t>
      </w:r>
    </w:p>
    <w:p w:rsidR="003440D1" w:rsidRPr="00F04DF7" w:rsidRDefault="003440D1" w:rsidP="003440D1">
      <w:pPr>
        <w:rPr>
          <w:rFonts w:cs="Calibri"/>
          <w:sz w:val="22"/>
          <w:szCs w:val="22"/>
        </w:rPr>
      </w:pPr>
    </w:p>
    <w:p w:rsidR="003440D1" w:rsidRPr="00F04DF7" w:rsidRDefault="003440D1" w:rsidP="003440D1">
      <w:pPr>
        <w:pStyle w:val="Heading3"/>
        <w:rPr>
          <w:rFonts w:cs="Calibri"/>
          <w:sz w:val="22"/>
          <w:szCs w:val="22"/>
        </w:rPr>
      </w:pPr>
      <w:r w:rsidRPr="00F04DF7">
        <w:rPr>
          <w:rFonts w:cs="Calibri"/>
          <w:sz w:val="22"/>
          <w:szCs w:val="22"/>
        </w:rPr>
        <w:t>A.</w:t>
      </w:r>
      <w:r w:rsidRPr="00F04DF7">
        <w:rPr>
          <w:rFonts w:cs="Calibri"/>
          <w:sz w:val="22"/>
          <w:szCs w:val="22"/>
        </w:rPr>
        <w:tab/>
        <w:t>Confidentiality Notice</w:t>
      </w:r>
    </w:p>
    <w:p w:rsidR="003440D1" w:rsidRPr="00F04DF7" w:rsidRDefault="003440D1" w:rsidP="003440D1">
      <w:pPr>
        <w:rPr>
          <w:rFonts w:cs="Calibri"/>
          <w:sz w:val="22"/>
          <w:szCs w:val="22"/>
        </w:rPr>
      </w:pPr>
    </w:p>
    <w:p w:rsidR="003440D1" w:rsidRPr="00F04DF7" w:rsidRDefault="003440D1" w:rsidP="003440D1">
      <w:pPr>
        <w:jc w:val="both"/>
        <w:rPr>
          <w:rFonts w:cs="Calibri"/>
          <w:sz w:val="22"/>
          <w:szCs w:val="22"/>
        </w:rPr>
      </w:pPr>
      <w:r w:rsidRPr="00F04DF7">
        <w:rPr>
          <w:rFonts w:cs="Calibri"/>
          <w:sz w:val="22"/>
          <w:szCs w:val="22"/>
        </w:rPr>
        <w:t xml:space="preserve">This document and the information contained therein is the property of </w:t>
      </w:r>
      <w:r w:rsidRPr="00F04DF7">
        <w:rPr>
          <w:rFonts w:cs="Calibri"/>
          <w:sz w:val="22"/>
          <w:szCs w:val="22"/>
        </w:rPr>
        <w:fldChar w:fldCharType="begin"/>
      </w:r>
      <w:r w:rsidRPr="00F04DF7">
        <w:rPr>
          <w:rFonts w:cs="Calibri"/>
          <w:sz w:val="22"/>
          <w:szCs w:val="22"/>
        </w:rPr>
        <w:instrText xml:space="preserve"> DOCPROPERTY  Company  \* MERGEFORMAT </w:instrText>
      </w:r>
      <w:r w:rsidRPr="00F04DF7">
        <w:rPr>
          <w:rFonts w:cs="Calibri"/>
          <w:sz w:val="22"/>
          <w:szCs w:val="22"/>
        </w:rPr>
        <w:fldChar w:fldCharType="separate"/>
      </w:r>
      <w:r w:rsidRPr="00F04DF7">
        <w:rPr>
          <w:rFonts w:cs="Calibri"/>
          <w:sz w:val="22"/>
          <w:szCs w:val="22"/>
        </w:rPr>
        <w:t>GEORGE CLARE SURGERY</w:t>
      </w:r>
      <w:r w:rsidRPr="00F04DF7">
        <w:rPr>
          <w:rFonts w:cs="Calibri"/>
          <w:sz w:val="22"/>
          <w:szCs w:val="22"/>
        </w:rPr>
        <w:fldChar w:fldCharType="end"/>
      </w:r>
      <w:r w:rsidRPr="00F04DF7">
        <w:rPr>
          <w:rFonts w:cs="Calibri"/>
          <w:sz w:val="22"/>
          <w:szCs w:val="22"/>
        </w:rPr>
        <w:t xml:space="preserve">. </w:t>
      </w:r>
    </w:p>
    <w:p w:rsidR="003440D1" w:rsidRPr="00F04DF7" w:rsidRDefault="003440D1" w:rsidP="003440D1">
      <w:pPr>
        <w:jc w:val="both"/>
        <w:rPr>
          <w:rFonts w:cs="Calibri"/>
          <w:sz w:val="22"/>
          <w:szCs w:val="22"/>
        </w:rPr>
      </w:pPr>
    </w:p>
    <w:p w:rsidR="003440D1" w:rsidRPr="00F04DF7" w:rsidRDefault="003440D1" w:rsidP="003440D1">
      <w:pPr>
        <w:jc w:val="both"/>
        <w:rPr>
          <w:rFonts w:cs="Calibri"/>
          <w:sz w:val="22"/>
          <w:szCs w:val="22"/>
        </w:rPr>
      </w:pPr>
      <w:r w:rsidRPr="00F04DF7">
        <w:rPr>
          <w:rFonts w:cs="Calibri"/>
          <w:sz w:val="22"/>
          <w:szCs w:val="22"/>
        </w:rPr>
        <w:t xml:space="preserve">This document contains information that is privileged, confidential or otherwise protected from disclosure. It must not be used by, or its contents reproduced or otherwise copied or disclosed without the prior consent in writing from </w:t>
      </w:r>
      <w:r w:rsidRPr="00F04DF7">
        <w:rPr>
          <w:rFonts w:cs="Calibri"/>
          <w:sz w:val="22"/>
          <w:szCs w:val="22"/>
        </w:rPr>
        <w:fldChar w:fldCharType="begin"/>
      </w:r>
      <w:r w:rsidRPr="00F04DF7">
        <w:rPr>
          <w:rFonts w:cs="Calibri"/>
          <w:sz w:val="22"/>
          <w:szCs w:val="22"/>
        </w:rPr>
        <w:instrText xml:space="preserve"> DOCPROPERTY  Company  \* MERGEFORMAT </w:instrText>
      </w:r>
      <w:r w:rsidRPr="00F04DF7">
        <w:rPr>
          <w:rFonts w:cs="Calibri"/>
          <w:sz w:val="22"/>
          <w:szCs w:val="22"/>
        </w:rPr>
        <w:fldChar w:fldCharType="separate"/>
      </w:r>
      <w:r w:rsidRPr="00F04DF7">
        <w:rPr>
          <w:rFonts w:cs="Calibri"/>
          <w:sz w:val="22"/>
          <w:szCs w:val="22"/>
        </w:rPr>
        <w:t>GEORGE CLARE SURGERY</w:t>
      </w:r>
      <w:r w:rsidRPr="00F04DF7">
        <w:rPr>
          <w:rFonts w:cs="Calibri"/>
          <w:sz w:val="22"/>
          <w:szCs w:val="22"/>
        </w:rPr>
        <w:fldChar w:fldCharType="end"/>
      </w:r>
      <w:r w:rsidRPr="00F04DF7">
        <w:rPr>
          <w:rFonts w:cs="Calibri"/>
          <w:sz w:val="22"/>
          <w:szCs w:val="22"/>
        </w:rPr>
        <w:t>.</w:t>
      </w:r>
    </w:p>
    <w:p w:rsidR="003440D1" w:rsidRPr="00F04DF7" w:rsidRDefault="003440D1" w:rsidP="003440D1">
      <w:pPr>
        <w:rPr>
          <w:rFonts w:cs="Calibri"/>
          <w:sz w:val="22"/>
          <w:szCs w:val="22"/>
        </w:rPr>
      </w:pPr>
    </w:p>
    <w:p w:rsidR="003440D1" w:rsidRPr="00F04DF7" w:rsidRDefault="003440D1" w:rsidP="003440D1">
      <w:pPr>
        <w:pStyle w:val="Heading3"/>
        <w:rPr>
          <w:rFonts w:cs="Calibri"/>
          <w:sz w:val="22"/>
          <w:szCs w:val="22"/>
        </w:rPr>
      </w:pPr>
      <w:r w:rsidRPr="00F04DF7">
        <w:rPr>
          <w:rFonts w:cs="Calibri"/>
          <w:sz w:val="22"/>
          <w:szCs w:val="22"/>
        </w:rPr>
        <w:t>B.</w:t>
      </w:r>
      <w:r w:rsidRPr="00F04DF7">
        <w:rPr>
          <w:rFonts w:cs="Calibri"/>
          <w:sz w:val="22"/>
          <w:szCs w:val="22"/>
        </w:rPr>
        <w:tab/>
        <w:t>Document Details</w:t>
      </w:r>
    </w:p>
    <w:p w:rsidR="003440D1" w:rsidRPr="00F04DF7" w:rsidRDefault="003440D1" w:rsidP="003440D1">
      <w:pPr>
        <w:rPr>
          <w:rFonts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3440D1" w:rsidRPr="00F04DF7" w:rsidTr="003E33F1">
        <w:tc>
          <w:tcPr>
            <w:tcW w:w="3531" w:type="dxa"/>
            <w:shd w:val="clear" w:color="auto" w:fill="D9D9D9"/>
          </w:tcPr>
          <w:p w:rsidR="003440D1" w:rsidRPr="00F04DF7" w:rsidRDefault="003440D1" w:rsidP="003E33F1">
            <w:pPr>
              <w:rPr>
                <w:rFonts w:cs="Calibri"/>
                <w:b/>
                <w:caps/>
                <w:sz w:val="22"/>
                <w:szCs w:val="22"/>
              </w:rPr>
            </w:pPr>
            <w:r w:rsidRPr="00F04DF7">
              <w:rPr>
                <w:rFonts w:cs="Calibri"/>
                <w:b/>
                <w:sz w:val="22"/>
                <w:szCs w:val="22"/>
              </w:rPr>
              <w:t>Classification:</w:t>
            </w:r>
          </w:p>
        </w:tc>
        <w:tc>
          <w:tcPr>
            <w:tcW w:w="6057" w:type="dxa"/>
            <w:shd w:val="clear" w:color="auto" w:fill="auto"/>
          </w:tcPr>
          <w:p w:rsidR="003440D1" w:rsidRPr="00F04DF7" w:rsidRDefault="003440D1" w:rsidP="003E33F1">
            <w:pPr>
              <w:rPr>
                <w:rFonts w:cs="Calibri"/>
                <w:b/>
                <w:caps/>
                <w:sz w:val="22"/>
                <w:szCs w:val="22"/>
              </w:rPr>
            </w:pPr>
          </w:p>
        </w:tc>
      </w:tr>
      <w:tr w:rsidR="003440D1" w:rsidRPr="00F04DF7" w:rsidTr="003E33F1">
        <w:tc>
          <w:tcPr>
            <w:tcW w:w="3531" w:type="dxa"/>
            <w:shd w:val="clear" w:color="auto" w:fill="D9D9D9"/>
          </w:tcPr>
          <w:p w:rsidR="003440D1" w:rsidRPr="00F04DF7" w:rsidRDefault="003440D1" w:rsidP="003E33F1">
            <w:pPr>
              <w:rPr>
                <w:rFonts w:cs="Calibri"/>
                <w:b/>
                <w:caps/>
                <w:sz w:val="22"/>
                <w:szCs w:val="22"/>
              </w:rPr>
            </w:pPr>
            <w:r w:rsidRPr="00F04DF7">
              <w:rPr>
                <w:rFonts w:cs="Calibri"/>
                <w:b/>
                <w:sz w:val="22"/>
                <w:szCs w:val="22"/>
              </w:rPr>
              <w:t>Author and Role:</w:t>
            </w:r>
          </w:p>
        </w:tc>
        <w:tc>
          <w:tcPr>
            <w:tcW w:w="6057" w:type="dxa"/>
            <w:shd w:val="clear" w:color="auto" w:fill="auto"/>
          </w:tcPr>
          <w:p w:rsidR="003440D1" w:rsidRPr="00F04DF7" w:rsidRDefault="003440D1" w:rsidP="003E33F1">
            <w:pPr>
              <w:rPr>
                <w:rFonts w:cs="Calibri"/>
                <w:b/>
                <w:caps/>
                <w:sz w:val="22"/>
                <w:szCs w:val="22"/>
              </w:rPr>
            </w:pPr>
            <w:r>
              <w:rPr>
                <w:rFonts w:cs="Calibri"/>
                <w:b/>
                <w:caps/>
                <w:sz w:val="22"/>
                <w:szCs w:val="22"/>
              </w:rPr>
              <w:t>tanya claridge-clinical manager</w:t>
            </w:r>
          </w:p>
        </w:tc>
      </w:tr>
      <w:tr w:rsidR="003440D1" w:rsidRPr="00F04DF7" w:rsidTr="003E33F1">
        <w:tc>
          <w:tcPr>
            <w:tcW w:w="3531" w:type="dxa"/>
            <w:shd w:val="clear" w:color="auto" w:fill="D9D9D9"/>
          </w:tcPr>
          <w:p w:rsidR="003440D1" w:rsidRPr="00F04DF7" w:rsidRDefault="003440D1" w:rsidP="003E33F1">
            <w:pPr>
              <w:rPr>
                <w:rFonts w:cs="Calibri"/>
                <w:b/>
                <w:caps/>
                <w:sz w:val="22"/>
                <w:szCs w:val="22"/>
              </w:rPr>
            </w:pPr>
            <w:r w:rsidRPr="00F04DF7">
              <w:rPr>
                <w:rFonts w:cs="Calibri"/>
                <w:b/>
                <w:sz w:val="22"/>
                <w:szCs w:val="22"/>
              </w:rPr>
              <w:t>Organisation:</w:t>
            </w:r>
          </w:p>
        </w:tc>
        <w:tc>
          <w:tcPr>
            <w:tcW w:w="6057" w:type="dxa"/>
            <w:shd w:val="clear" w:color="auto" w:fill="auto"/>
          </w:tcPr>
          <w:p w:rsidR="003440D1" w:rsidRPr="00F04DF7" w:rsidRDefault="003440D1" w:rsidP="003E33F1">
            <w:pPr>
              <w:rPr>
                <w:rFonts w:cs="Calibri"/>
                <w:b/>
                <w:caps/>
                <w:sz w:val="22"/>
                <w:szCs w:val="22"/>
              </w:rPr>
            </w:pPr>
            <w:r w:rsidRPr="00F04DF7">
              <w:rPr>
                <w:rFonts w:cs="Calibri"/>
                <w:b/>
                <w:caps/>
                <w:sz w:val="22"/>
                <w:szCs w:val="22"/>
              </w:rPr>
              <w:t xml:space="preserve">gEORGE cLARE sURGERY </w:t>
            </w:r>
          </w:p>
        </w:tc>
      </w:tr>
      <w:tr w:rsidR="003440D1" w:rsidRPr="00F04DF7" w:rsidTr="003E33F1">
        <w:tc>
          <w:tcPr>
            <w:tcW w:w="3531" w:type="dxa"/>
            <w:shd w:val="clear" w:color="auto" w:fill="D9D9D9"/>
          </w:tcPr>
          <w:p w:rsidR="003440D1" w:rsidRPr="00F04DF7" w:rsidRDefault="003440D1" w:rsidP="003E33F1">
            <w:pPr>
              <w:rPr>
                <w:rFonts w:cs="Calibri"/>
                <w:b/>
                <w:caps/>
                <w:sz w:val="22"/>
                <w:szCs w:val="22"/>
              </w:rPr>
            </w:pPr>
            <w:r w:rsidRPr="00F04DF7">
              <w:rPr>
                <w:rFonts w:cs="Calibri"/>
                <w:b/>
                <w:sz w:val="22"/>
                <w:szCs w:val="22"/>
              </w:rPr>
              <w:t>Current Version Number:</w:t>
            </w:r>
          </w:p>
        </w:tc>
        <w:tc>
          <w:tcPr>
            <w:tcW w:w="6057" w:type="dxa"/>
            <w:shd w:val="clear" w:color="auto" w:fill="auto"/>
          </w:tcPr>
          <w:p w:rsidR="003440D1" w:rsidRPr="00F04DF7" w:rsidRDefault="003440D1" w:rsidP="003E33F1">
            <w:pPr>
              <w:rPr>
                <w:rFonts w:cs="Calibri"/>
                <w:b/>
                <w:caps/>
                <w:sz w:val="22"/>
                <w:szCs w:val="22"/>
              </w:rPr>
            </w:pPr>
            <w:r w:rsidRPr="00F04DF7">
              <w:rPr>
                <w:rFonts w:cs="Calibri"/>
                <w:b/>
                <w:caps/>
                <w:sz w:val="22"/>
                <w:szCs w:val="22"/>
              </w:rPr>
              <w:t>v1</w:t>
            </w:r>
          </w:p>
        </w:tc>
      </w:tr>
      <w:tr w:rsidR="003440D1" w:rsidRPr="00F04DF7" w:rsidTr="003E33F1">
        <w:tc>
          <w:tcPr>
            <w:tcW w:w="3531" w:type="dxa"/>
            <w:shd w:val="clear" w:color="auto" w:fill="D9D9D9"/>
          </w:tcPr>
          <w:p w:rsidR="003440D1" w:rsidRPr="00F04DF7" w:rsidRDefault="003440D1" w:rsidP="003E33F1">
            <w:pPr>
              <w:rPr>
                <w:rFonts w:cs="Calibri"/>
                <w:b/>
                <w:caps/>
                <w:sz w:val="22"/>
                <w:szCs w:val="22"/>
              </w:rPr>
            </w:pPr>
            <w:r w:rsidRPr="00F04DF7">
              <w:rPr>
                <w:rFonts w:cs="Calibri"/>
                <w:b/>
                <w:sz w:val="22"/>
                <w:szCs w:val="22"/>
              </w:rPr>
              <w:t>Current Document Approved By:</w:t>
            </w:r>
          </w:p>
        </w:tc>
        <w:tc>
          <w:tcPr>
            <w:tcW w:w="6057" w:type="dxa"/>
            <w:shd w:val="clear" w:color="auto" w:fill="auto"/>
          </w:tcPr>
          <w:p w:rsidR="003440D1" w:rsidRPr="00F04DF7" w:rsidRDefault="003440D1" w:rsidP="003E33F1">
            <w:pPr>
              <w:rPr>
                <w:rFonts w:cs="Calibri"/>
                <w:b/>
                <w:caps/>
                <w:sz w:val="22"/>
                <w:szCs w:val="22"/>
              </w:rPr>
            </w:pPr>
            <w:r>
              <w:rPr>
                <w:rFonts w:cs="Calibri"/>
                <w:b/>
                <w:caps/>
                <w:sz w:val="22"/>
                <w:szCs w:val="22"/>
              </w:rPr>
              <w:t>tanya claridge</w:t>
            </w:r>
          </w:p>
        </w:tc>
      </w:tr>
      <w:tr w:rsidR="003440D1" w:rsidRPr="00F04DF7" w:rsidTr="003E33F1">
        <w:tc>
          <w:tcPr>
            <w:tcW w:w="3531" w:type="dxa"/>
            <w:shd w:val="clear" w:color="auto" w:fill="D9D9D9"/>
          </w:tcPr>
          <w:p w:rsidR="003440D1" w:rsidRPr="00F04DF7" w:rsidRDefault="003440D1" w:rsidP="003E33F1">
            <w:pPr>
              <w:rPr>
                <w:rFonts w:cs="Calibri"/>
                <w:b/>
                <w:sz w:val="22"/>
                <w:szCs w:val="22"/>
              </w:rPr>
            </w:pPr>
            <w:r w:rsidRPr="00F04DF7">
              <w:rPr>
                <w:rFonts w:cs="Calibri"/>
                <w:b/>
                <w:sz w:val="22"/>
                <w:szCs w:val="22"/>
              </w:rPr>
              <w:t>Date Approved:</w:t>
            </w:r>
          </w:p>
        </w:tc>
        <w:tc>
          <w:tcPr>
            <w:tcW w:w="6057" w:type="dxa"/>
            <w:shd w:val="clear" w:color="auto" w:fill="auto"/>
          </w:tcPr>
          <w:p w:rsidR="003440D1" w:rsidRPr="00F04DF7" w:rsidRDefault="003440D1" w:rsidP="003E33F1">
            <w:pPr>
              <w:rPr>
                <w:rFonts w:cs="Calibri"/>
                <w:sz w:val="22"/>
                <w:szCs w:val="22"/>
              </w:rPr>
            </w:pPr>
            <w:r>
              <w:rPr>
                <w:rFonts w:cs="Calibri"/>
                <w:sz w:val="22"/>
                <w:szCs w:val="22"/>
              </w:rPr>
              <w:t>25/06</w:t>
            </w:r>
            <w:r w:rsidRPr="00F04DF7">
              <w:rPr>
                <w:rFonts w:cs="Calibri"/>
                <w:sz w:val="22"/>
                <w:szCs w:val="22"/>
              </w:rPr>
              <w:t>/2020</w:t>
            </w:r>
          </w:p>
        </w:tc>
      </w:tr>
    </w:tbl>
    <w:p w:rsidR="003440D1" w:rsidRPr="00F04DF7" w:rsidRDefault="003440D1" w:rsidP="003440D1">
      <w:pPr>
        <w:rPr>
          <w:rFonts w:cs="Calibri"/>
          <w:sz w:val="22"/>
          <w:szCs w:val="22"/>
        </w:rPr>
      </w:pPr>
    </w:p>
    <w:p w:rsidR="003440D1" w:rsidRPr="00F04DF7" w:rsidRDefault="003440D1" w:rsidP="003440D1">
      <w:pPr>
        <w:pStyle w:val="Heading3"/>
        <w:rPr>
          <w:rFonts w:cs="Calibri"/>
          <w:sz w:val="22"/>
          <w:szCs w:val="22"/>
        </w:rPr>
      </w:pPr>
      <w:r w:rsidRPr="00F04DF7">
        <w:rPr>
          <w:rFonts w:cs="Calibri"/>
          <w:sz w:val="22"/>
          <w:szCs w:val="22"/>
        </w:rPr>
        <w:t>C.</w:t>
      </w:r>
      <w:r w:rsidRPr="00F04DF7">
        <w:rPr>
          <w:rFonts w:cs="Calibri"/>
          <w:sz w:val="22"/>
          <w:szCs w:val="22"/>
        </w:rPr>
        <w:tab/>
        <w:t>Document Revision and Approval History</w:t>
      </w:r>
    </w:p>
    <w:p w:rsidR="003440D1" w:rsidRPr="00F04DF7" w:rsidRDefault="003440D1" w:rsidP="003440D1">
      <w:pPr>
        <w:rPr>
          <w:rFonts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78"/>
        <w:gridCol w:w="1258"/>
        <w:gridCol w:w="2140"/>
        <w:gridCol w:w="2378"/>
        <w:gridCol w:w="2734"/>
      </w:tblGrid>
      <w:tr w:rsidR="003440D1" w:rsidRPr="00F04DF7" w:rsidTr="008F2D41">
        <w:tc>
          <w:tcPr>
            <w:tcW w:w="1078" w:type="dxa"/>
            <w:shd w:val="clear" w:color="auto" w:fill="D9D9D9"/>
          </w:tcPr>
          <w:p w:rsidR="003440D1" w:rsidRPr="00F04DF7" w:rsidRDefault="003440D1" w:rsidP="003E33F1">
            <w:pPr>
              <w:jc w:val="center"/>
              <w:rPr>
                <w:rFonts w:cs="Calibri"/>
                <w:b/>
                <w:sz w:val="22"/>
                <w:szCs w:val="22"/>
              </w:rPr>
            </w:pPr>
            <w:r w:rsidRPr="00F04DF7">
              <w:rPr>
                <w:rFonts w:cs="Calibri"/>
                <w:b/>
                <w:sz w:val="22"/>
                <w:szCs w:val="22"/>
              </w:rPr>
              <w:t>Version</w:t>
            </w:r>
          </w:p>
        </w:tc>
        <w:tc>
          <w:tcPr>
            <w:tcW w:w="1258" w:type="dxa"/>
            <w:shd w:val="clear" w:color="auto" w:fill="D9D9D9"/>
          </w:tcPr>
          <w:p w:rsidR="003440D1" w:rsidRPr="00F04DF7" w:rsidRDefault="003440D1" w:rsidP="003E33F1">
            <w:pPr>
              <w:jc w:val="center"/>
              <w:rPr>
                <w:rFonts w:cs="Calibri"/>
                <w:b/>
                <w:sz w:val="22"/>
                <w:szCs w:val="22"/>
              </w:rPr>
            </w:pPr>
            <w:r w:rsidRPr="00F04DF7">
              <w:rPr>
                <w:rFonts w:cs="Calibri"/>
                <w:b/>
                <w:sz w:val="22"/>
                <w:szCs w:val="22"/>
              </w:rPr>
              <w:t>Date</w:t>
            </w:r>
          </w:p>
        </w:tc>
        <w:tc>
          <w:tcPr>
            <w:tcW w:w="2140" w:type="dxa"/>
            <w:shd w:val="clear" w:color="auto" w:fill="D9D9D9"/>
          </w:tcPr>
          <w:p w:rsidR="003440D1" w:rsidRPr="00F04DF7" w:rsidRDefault="003440D1" w:rsidP="003E33F1">
            <w:pPr>
              <w:jc w:val="center"/>
              <w:rPr>
                <w:rFonts w:cs="Calibri"/>
                <w:b/>
                <w:sz w:val="22"/>
                <w:szCs w:val="22"/>
              </w:rPr>
            </w:pPr>
            <w:r w:rsidRPr="00F04DF7">
              <w:rPr>
                <w:rFonts w:cs="Calibri"/>
                <w:b/>
                <w:sz w:val="22"/>
                <w:szCs w:val="22"/>
              </w:rPr>
              <w:t>Version Created By:</w:t>
            </w:r>
          </w:p>
        </w:tc>
        <w:tc>
          <w:tcPr>
            <w:tcW w:w="2378" w:type="dxa"/>
            <w:shd w:val="clear" w:color="auto" w:fill="D9D9D9"/>
          </w:tcPr>
          <w:p w:rsidR="003440D1" w:rsidRPr="00F04DF7" w:rsidRDefault="003440D1" w:rsidP="003E33F1">
            <w:pPr>
              <w:jc w:val="center"/>
              <w:rPr>
                <w:rFonts w:cs="Calibri"/>
                <w:b/>
                <w:sz w:val="22"/>
                <w:szCs w:val="22"/>
              </w:rPr>
            </w:pPr>
            <w:r w:rsidRPr="00F04DF7">
              <w:rPr>
                <w:rFonts w:cs="Calibri"/>
                <w:b/>
                <w:sz w:val="22"/>
                <w:szCs w:val="22"/>
              </w:rPr>
              <w:t>Version Approved By:</w:t>
            </w:r>
          </w:p>
        </w:tc>
        <w:tc>
          <w:tcPr>
            <w:tcW w:w="2734" w:type="dxa"/>
            <w:shd w:val="clear" w:color="auto" w:fill="D9D9D9"/>
          </w:tcPr>
          <w:p w:rsidR="003440D1" w:rsidRPr="00F04DF7" w:rsidRDefault="003440D1" w:rsidP="003E33F1">
            <w:pPr>
              <w:jc w:val="center"/>
              <w:rPr>
                <w:rFonts w:cs="Calibri"/>
                <w:b/>
                <w:sz w:val="22"/>
                <w:szCs w:val="22"/>
              </w:rPr>
            </w:pPr>
            <w:r w:rsidRPr="00F04DF7">
              <w:rPr>
                <w:rFonts w:cs="Calibri"/>
                <w:b/>
                <w:sz w:val="22"/>
                <w:szCs w:val="22"/>
              </w:rPr>
              <w:t>Comments</w:t>
            </w:r>
          </w:p>
        </w:tc>
      </w:tr>
      <w:tr w:rsidR="003440D1" w:rsidRPr="00F04DF7" w:rsidTr="008F2D41">
        <w:tc>
          <w:tcPr>
            <w:tcW w:w="1078" w:type="dxa"/>
            <w:shd w:val="clear" w:color="auto" w:fill="auto"/>
          </w:tcPr>
          <w:p w:rsidR="003440D1" w:rsidRPr="00F04DF7" w:rsidRDefault="003440D1" w:rsidP="003E33F1">
            <w:pPr>
              <w:rPr>
                <w:rFonts w:cs="Calibri"/>
                <w:sz w:val="22"/>
                <w:szCs w:val="22"/>
              </w:rPr>
            </w:pPr>
            <w:r w:rsidRPr="00F04DF7">
              <w:rPr>
                <w:rFonts w:cs="Calibri"/>
                <w:sz w:val="22"/>
                <w:szCs w:val="22"/>
              </w:rPr>
              <w:t>1.1</w:t>
            </w:r>
          </w:p>
        </w:tc>
        <w:tc>
          <w:tcPr>
            <w:tcW w:w="1258" w:type="dxa"/>
            <w:shd w:val="clear" w:color="auto" w:fill="auto"/>
          </w:tcPr>
          <w:p w:rsidR="003440D1" w:rsidRPr="00F04DF7" w:rsidRDefault="003440D1" w:rsidP="003E33F1">
            <w:pPr>
              <w:rPr>
                <w:rFonts w:cs="Calibri"/>
                <w:sz w:val="22"/>
                <w:szCs w:val="22"/>
              </w:rPr>
            </w:pPr>
            <w:r>
              <w:rPr>
                <w:rFonts w:cs="Calibri"/>
                <w:sz w:val="22"/>
                <w:szCs w:val="22"/>
              </w:rPr>
              <w:t>25/06</w:t>
            </w:r>
            <w:r w:rsidRPr="00F04DF7">
              <w:rPr>
                <w:rFonts w:cs="Calibri"/>
                <w:sz w:val="22"/>
                <w:szCs w:val="22"/>
              </w:rPr>
              <w:t>/2020</w:t>
            </w:r>
          </w:p>
        </w:tc>
        <w:tc>
          <w:tcPr>
            <w:tcW w:w="2140" w:type="dxa"/>
            <w:shd w:val="clear" w:color="auto" w:fill="auto"/>
          </w:tcPr>
          <w:p w:rsidR="003440D1" w:rsidRPr="00F04DF7" w:rsidRDefault="003440D1" w:rsidP="003E33F1">
            <w:pPr>
              <w:rPr>
                <w:rFonts w:cs="Calibri"/>
                <w:sz w:val="22"/>
                <w:szCs w:val="22"/>
              </w:rPr>
            </w:pPr>
            <w:r>
              <w:rPr>
                <w:rFonts w:cs="Calibri"/>
                <w:sz w:val="22"/>
                <w:szCs w:val="22"/>
              </w:rPr>
              <w:t>Tanya Claridge</w:t>
            </w:r>
          </w:p>
        </w:tc>
        <w:tc>
          <w:tcPr>
            <w:tcW w:w="2378" w:type="dxa"/>
            <w:shd w:val="clear" w:color="auto" w:fill="auto"/>
          </w:tcPr>
          <w:p w:rsidR="003440D1" w:rsidRPr="00F04DF7" w:rsidRDefault="003440D1" w:rsidP="003E33F1">
            <w:pPr>
              <w:rPr>
                <w:rFonts w:cs="Calibri"/>
                <w:sz w:val="22"/>
                <w:szCs w:val="22"/>
              </w:rPr>
            </w:pPr>
            <w:r w:rsidRPr="00F04DF7">
              <w:rPr>
                <w:rFonts w:cs="Calibri"/>
                <w:sz w:val="22"/>
                <w:szCs w:val="22"/>
              </w:rPr>
              <w:t>Dr Shirin Howell</w:t>
            </w: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r w:rsidR="003440D1" w:rsidRPr="00F04DF7" w:rsidTr="008F2D41">
        <w:tc>
          <w:tcPr>
            <w:tcW w:w="1078" w:type="dxa"/>
            <w:shd w:val="clear" w:color="auto" w:fill="auto"/>
          </w:tcPr>
          <w:p w:rsidR="003440D1" w:rsidRPr="00F04DF7" w:rsidRDefault="003440D1" w:rsidP="003E33F1">
            <w:pPr>
              <w:rPr>
                <w:rFonts w:cs="Calibri"/>
                <w:sz w:val="22"/>
                <w:szCs w:val="22"/>
              </w:rPr>
            </w:pPr>
          </w:p>
        </w:tc>
        <w:tc>
          <w:tcPr>
            <w:tcW w:w="1258" w:type="dxa"/>
            <w:shd w:val="clear" w:color="auto" w:fill="auto"/>
          </w:tcPr>
          <w:p w:rsidR="003440D1" w:rsidRPr="00F04DF7" w:rsidRDefault="003440D1" w:rsidP="003E33F1">
            <w:pPr>
              <w:rPr>
                <w:rFonts w:cs="Calibri"/>
                <w:sz w:val="22"/>
                <w:szCs w:val="22"/>
              </w:rPr>
            </w:pPr>
          </w:p>
        </w:tc>
        <w:tc>
          <w:tcPr>
            <w:tcW w:w="2140" w:type="dxa"/>
            <w:shd w:val="clear" w:color="auto" w:fill="auto"/>
          </w:tcPr>
          <w:p w:rsidR="003440D1" w:rsidRPr="00F04DF7" w:rsidRDefault="003440D1" w:rsidP="003E33F1">
            <w:pPr>
              <w:rPr>
                <w:rFonts w:cs="Calibri"/>
                <w:sz w:val="22"/>
                <w:szCs w:val="22"/>
              </w:rPr>
            </w:pPr>
          </w:p>
        </w:tc>
        <w:tc>
          <w:tcPr>
            <w:tcW w:w="2378" w:type="dxa"/>
            <w:shd w:val="clear" w:color="auto" w:fill="auto"/>
          </w:tcPr>
          <w:p w:rsidR="003440D1" w:rsidRPr="00F04DF7" w:rsidRDefault="003440D1" w:rsidP="003E33F1">
            <w:pPr>
              <w:rPr>
                <w:rFonts w:cs="Calibri"/>
                <w:sz w:val="22"/>
                <w:szCs w:val="22"/>
              </w:rPr>
            </w:pPr>
          </w:p>
        </w:tc>
        <w:tc>
          <w:tcPr>
            <w:tcW w:w="2734" w:type="dxa"/>
            <w:shd w:val="clear" w:color="auto" w:fill="auto"/>
          </w:tcPr>
          <w:p w:rsidR="003440D1" w:rsidRPr="00F04DF7" w:rsidRDefault="003440D1" w:rsidP="003E33F1">
            <w:pPr>
              <w:rPr>
                <w:rFonts w:cs="Calibri"/>
                <w:sz w:val="22"/>
                <w:szCs w:val="22"/>
              </w:rPr>
            </w:pPr>
          </w:p>
        </w:tc>
      </w:tr>
    </w:tbl>
    <w:p w:rsidR="003440D1" w:rsidRPr="00F04DF7" w:rsidRDefault="003440D1" w:rsidP="003440D1">
      <w:pPr>
        <w:jc w:val="center"/>
        <w:rPr>
          <w:rFonts w:eastAsia="Times New Roman" w:cs="Calibri"/>
          <w:b/>
          <w:bCs/>
          <w:spacing w:val="0"/>
          <w:sz w:val="22"/>
          <w:szCs w:val="22"/>
        </w:rPr>
      </w:pPr>
      <w:r w:rsidRPr="00F04DF7">
        <w:rPr>
          <w:rFonts w:eastAsia="Times New Roman" w:cs="Calibri"/>
          <w:b/>
          <w:bCs/>
          <w:color w:val="FF0000"/>
          <w:spacing w:val="0"/>
          <w:sz w:val="22"/>
          <w:szCs w:val="22"/>
        </w:rPr>
        <w:br w:type="page"/>
      </w:r>
    </w:p>
    <w:p w:rsidR="003440D1" w:rsidRPr="00F04DF7" w:rsidRDefault="003440D1" w:rsidP="003440D1">
      <w:pPr>
        <w:jc w:val="center"/>
        <w:rPr>
          <w:rFonts w:cs="Calibri"/>
          <w:b/>
          <w:sz w:val="22"/>
          <w:szCs w:val="22"/>
        </w:rPr>
      </w:pPr>
    </w:p>
    <w:p w:rsidR="003440D1" w:rsidRPr="00F04DF7" w:rsidRDefault="003440D1" w:rsidP="003440D1">
      <w:pPr>
        <w:pStyle w:val="Heading1"/>
        <w:rPr>
          <w:rFonts w:cs="Calibri"/>
          <w:sz w:val="22"/>
          <w:szCs w:val="22"/>
        </w:rPr>
      </w:pPr>
      <w:r w:rsidRPr="00F04DF7">
        <w:rPr>
          <w:rFonts w:cs="Calibri"/>
          <w:sz w:val="22"/>
          <w:szCs w:val="22"/>
        </w:rPr>
        <w:fldChar w:fldCharType="begin"/>
      </w:r>
      <w:r w:rsidRPr="00F04DF7">
        <w:rPr>
          <w:rFonts w:cs="Calibri"/>
          <w:sz w:val="22"/>
          <w:szCs w:val="22"/>
        </w:rPr>
        <w:instrText xml:space="preserve"> DOCPROPERTY  Company  \* MERGEFORMAT </w:instrText>
      </w:r>
      <w:r w:rsidRPr="00F04DF7">
        <w:rPr>
          <w:rFonts w:cs="Calibri"/>
          <w:sz w:val="22"/>
          <w:szCs w:val="22"/>
        </w:rPr>
        <w:fldChar w:fldCharType="separate"/>
      </w:r>
      <w:r w:rsidRPr="00F04DF7">
        <w:rPr>
          <w:rFonts w:cs="Calibri"/>
          <w:sz w:val="22"/>
          <w:szCs w:val="22"/>
        </w:rPr>
        <w:t>GEORGE CLARE SURGERY</w:t>
      </w:r>
      <w:r w:rsidRPr="00F04DF7">
        <w:rPr>
          <w:rFonts w:cs="Calibri"/>
          <w:sz w:val="22"/>
          <w:szCs w:val="22"/>
        </w:rPr>
        <w:fldChar w:fldCharType="end"/>
      </w:r>
    </w:p>
    <w:p w:rsidR="003440D1" w:rsidRPr="00F04DF7" w:rsidRDefault="00F123EB" w:rsidP="003440D1">
      <w:pPr>
        <w:pStyle w:val="Heading1"/>
        <w:rPr>
          <w:rFonts w:cs="Calibri"/>
          <w:sz w:val="22"/>
          <w:szCs w:val="22"/>
        </w:rPr>
      </w:pPr>
      <w:r>
        <w:rPr>
          <w:rFonts w:cs="Calibri"/>
          <w:sz w:val="22"/>
          <w:szCs w:val="22"/>
        </w:rPr>
        <w:t>Medical Photography Policy</w:t>
      </w:r>
    </w:p>
    <w:p w:rsidR="003440D1" w:rsidRPr="00F04DF7" w:rsidRDefault="003440D1" w:rsidP="003440D1">
      <w:pPr>
        <w:rPr>
          <w:rFonts w:cs="Calibri"/>
          <w:sz w:val="22"/>
          <w:szCs w:val="22"/>
        </w:rPr>
      </w:pPr>
    </w:p>
    <w:p w:rsidR="003440D1" w:rsidRPr="00F04DF7" w:rsidRDefault="005F1BC8" w:rsidP="003440D1">
      <w:pPr>
        <w:pStyle w:val="Heading2"/>
        <w:rPr>
          <w:rFonts w:cs="Calibri"/>
          <w:b w:val="0"/>
          <w:sz w:val="22"/>
          <w:szCs w:val="22"/>
          <w:u w:val="none"/>
        </w:rPr>
      </w:pPr>
      <w:r>
        <w:rPr>
          <w:rFonts w:cs="Calibri"/>
          <w:b w:val="0"/>
          <w:sz w:val="22"/>
          <w:szCs w:val="22"/>
          <w:u w:val="none"/>
        </w:rPr>
        <w:t xml:space="preserve">Medical photography may be requested </w:t>
      </w:r>
      <w:r w:rsidR="008D67AF">
        <w:rPr>
          <w:rFonts w:cs="Calibri"/>
          <w:b w:val="0"/>
          <w:sz w:val="22"/>
          <w:szCs w:val="22"/>
          <w:u w:val="none"/>
        </w:rPr>
        <w:t xml:space="preserve">for the </w:t>
      </w:r>
      <w:r w:rsidR="00545F7A">
        <w:rPr>
          <w:rFonts w:cs="Calibri"/>
          <w:b w:val="0"/>
          <w:sz w:val="22"/>
          <w:szCs w:val="22"/>
          <w:u w:val="none"/>
        </w:rPr>
        <w:t xml:space="preserve">purposes of remote consultation, diagnosis, ongoing monitoring </w:t>
      </w:r>
      <w:r w:rsidR="00F123EB">
        <w:rPr>
          <w:rFonts w:cs="Calibri"/>
          <w:b w:val="0"/>
          <w:sz w:val="22"/>
          <w:szCs w:val="22"/>
          <w:u w:val="none"/>
        </w:rPr>
        <w:t>or</w:t>
      </w:r>
      <w:r w:rsidR="003440D1" w:rsidRPr="00F04DF7">
        <w:rPr>
          <w:rFonts w:cs="Calibri"/>
          <w:b w:val="0"/>
          <w:sz w:val="22"/>
          <w:szCs w:val="22"/>
          <w:u w:val="none"/>
        </w:rPr>
        <w:t xml:space="preserve"> </w:t>
      </w:r>
      <w:r w:rsidR="004159DF" w:rsidRPr="00F04DF7">
        <w:rPr>
          <w:rFonts w:cs="Calibri"/>
          <w:b w:val="0"/>
          <w:sz w:val="22"/>
          <w:szCs w:val="22"/>
          <w:u w:val="none"/>
        </w:rPr>
        <w:t>teaching.</w:t>
      </w:r>
      <w:r w:rsidR="00F123EB">
        <w:rPr>
          <w:rFonts w:cs="Calibri"/>
          <w:b w:val="0"/>
          <w:sz w:val="22"/>
          <w:szCs w:val="22"/>
          <w:u w:val="none"/>
        </w:rPr>
        <w:t xml:space="preserve"> </w:t>
      </w:r>
    </w:p>
    <w:p w:rsidR="003440D1" w:rsidRPr="00F04DF7" w:rsidRDefault="003440D1" w:rsidP="003440D1">
      <w:pPr>
        <w:rPr>
          <w:rFonts w:cs="Calibri"/>
          <w:sz w:val="22"/>
          <w:szCs w:val="22"/>
        </w:rPr>
      </w:pPr>
    </w:p>
    <w:p w:rsidR="003440D1" w:rsidRPr="00F04DF7" w:rsidRDefault="003440D1" w:rsidP="003440D1">
      <w:pPr>
        <w:rPr>
          <w:rFonts w:cs="Calibri"/>
          <w:sz w:val="22"/>
          <w:szCs w:val="22"/>
        </w:rPr>
      </w:pPr>
    </w:p>
    <w:p w:rsidR="003440D1" w:rsidRPr="004159DF" w:rsidRDefault="003440D1" w:rsidP="003440D1">
      <w:pPr>
        <w:rPr>
          <w:rFonts w:cs="Calibri"/>
          <w:b/>
          <w:sz w:val="22"/>
          <w:szCs w:val="22"/>
        </w:rPr>
      </w:pPr>
      <w:r w:rsidRPr="004159DF">
        <w:rPr>
          <w:rFonts w:cs="Calibri"/>
          <w:b/>
          <w:sz w:val="22"/>
          <w:szCs w:val="22"/>
        </w:rPr>
        <w:t>Guiding Principles:</w:t>
      </w:r>
    </w:p>
    <w:p w:rsidR="008D67AF" w:rsidRDefault="008D67AF" w:rsidP="003440D1">
      <w:pPr>
        <w:rPr>
          <w:rFonts w:cs="Calibri"/>
          <w:sz w:val="22"/>
          <w:szCs w:val="22"/>
        </w:rPr>
      </w:pPr>
    </w:p>
    <w:p w:rsidR="008D67AF" w:rsidRPr="0066197B" w:rsidRDefault="008D67AF" w:rsidP="0066197B">
      <w:pPr>
        <w:pStyle w:val="ListParagraph"/>
        <w:numPr>
          <w:ilvl w:val="0"/>
          <w:numId w:val="4"/>
        </w:numPr>
        <w:rPr>
          <w:rFonts w:cs="Calibri"/>
          <w:sz w:val="22"/>
          <w:szCs w:val="22"/>
        </w:rPr>
      </w:pPr>
      <w:r w:rsidRPr="0066197B">
        <w:rPr>
          <w:rFonts w:cs="Calibri"/>
          <w:sz w:val="22"/>
          <w:szCs w:val="22"/>
        </w:rPr>
        <w:t>Photograph (s) should only be requested from patients if it will assist in patient care</w:t>
      </w:r>
      <w:r w:rsidR="0066197B" w:rsidRPr="0066197B">
        <w:rPr>
          <w:rFonts w:cs="Calibri"/>
          <w:sz w:val="22"/>
          <w:szCs w:val="22"/>
        </w:rPr>
        <w:t>. An explanation should be given to the patient in that their care may be affected by reliance on a photograph in comparison to a physical examination.</w:t>
      </w:r>
    </w:p>
    <w:p w:rsidR="0066197B" w:rsidRPr="00F04DF7" w:rsidRDefault="0066197B" w:rsidP="003440D1">
      <w:pPr>
        <w:rPr>
          <w:rFonts w:cs="Calibri"/>
          <w:sz w:val="22"/>
          <w:szCs w:val="22"/>
        </w:rPr>
      </w:pPr>
    </w:p>
    <w:p w:rsidR="003440D1" w:rsidRPr="00F04DF7" w:rsidRDefault="003440D1" w:rsidP="003440D1">
      <w:pPr>
        <w:pStyle w:val="Default"/>
        <w:rPr>
          <w:rFonts w:ascii="Calibri" w:hAnsi="Calibri" w:cs="Calibri"/>
          <w:sz w:val="22"/>
          <w:szCs w:val="22"/>
        </w:rPr>
      </w:pPr>
    </w:p>
    <w:p w:rsidR="003440D1" w:rsidRDefault="003440D1" w:rsidP="0066197B">
      <w:pPr>
        <w:pStyle w:val="Default"/>
        <w:numPr>
          <w:ilvl w:val="0"/>
          <w:numId w:val="4"/>
        </w:numPr>
        <w:spacing w:after="76"/>
        <w:rPr>
          <w:rFonts w:ascii="Calibri" w:hAnsi="Calibri" w:cs="Calibri"/>
          <w:sz w:val="22"/>
          <w:szCs w:val="22"/>
        </w:rPr>
      </w:pPr>
      <w:r w:rsidRPr="00F04DF7">
        <w:rPr>
          <w:rFonts w:ascii="Calibri" w:hAnsi="Calibri" w:cs="Calibri"/>
          <w:sz w:val="22"/>
          <w:szCs w:val="22"/>
        </w:rPr>
        <w:t xml:space="preserve">All </w:t>
      </w:r>
      <w:r w:rsidR="00F123EB">
        <w:rPr>
          <w:rFonts w:ascii="Calibri" w:hAnsi="Calibri" w:cs="Calibri"/>
          <w:sz w:val="22"/>
          <w:szCs w:val="22"/>
        </w:rPr>
        <w:t>photography</w:t>
      </w:r>
      <w:r w:rsidRPr="00F04DF7">
        <w:rPr>
          <w:rFonts w:ascii="Calibri" w:hAnsi="Calibri" w:cs="Calibri"/>
          <w:sz w:val="22"/>
          <w:szCs w:val="22"/>
        </w:rPr>
        <w:t xml:space="preserve"> must be accompanied by a valid signed </w:t>
      </w:r>
      <w:r w:rsidR="0066197B">
        <w:rPr>
          <w:rFonts w:ascii="Calibri" w:hAnsi="Calibri" w:cs="Calibri"/>
          <w:sz w:val="22"/>
          <w:szCs w:val="22"/>
        </w:rPr>
        <w:t>consent form</w:t>
      </w:r>
      <w:r w:rsidRPr="00F04DF7">
        <w:rPr>
          <w:rFonts w:ascii="Calibri" w:hAnsi="Calibri" w:cs="Calibri"/>
          <w:sz w:val="22"/>
          <w:szCs w:val="22"/>
        </w:rPr>
        <w:t xml:space="preserve"> </w:t>
      </w:r>
      <w:r w:rsidR="0066197B">
        <w:rPr>
          <w:rFonts w:ascii="Calibri" w:hAnsi="Calibri" w:cs="Calibri"/>
          <w:sz w:val="22"/>
          <w:szCs w:val="22"/>
        </w:rPr>
        <w:t xml:space="preserve">(see below). </w:t>
      </w:r>
      <w:r w:rsidRPr="0066197B">
        <w:rPr>
          <w:rFonts w:ascii="Calibri" w:hAnsi="Calibri" w:cs="Calibri"/>
          <w:sz w:val="22"/>
          <w:szCs w:val="22"/>
        </w:rPr>
        <w:t>Only patients who are competent to consent</w:t>
      </w:r>
      <w:r w:rsidR="008D67AF" w:rsidRPr="0066197B">
        <w:rPr>
          <w:rFonts w:ascii="Calibri" w:hAnsi="Calibri" w:cs="Calibri"/>
          <w:sz w:val="22"/>
          <w:szCs w:val="22"/>
        </w:rPr>
        <w:t xml:space="preserve"> sh</w:t>
      </w:r>
      <w:r w:rsidR="0066197B">
        <w:rPr>
          <w:rFonts w:ascii="Calibri" w:hAnsi="Calibri" w:cs="Calibri"/>
          <w:sz w:val="22"/>
          <w:szCs w:val="22"/>
        </w:rPr>
        <w:t>ould be asked to provide photographs</w:t>
      </w:r>
      <w:r w:rsidR="004159DF">
        <w:rPr>
          <w:rFonts w:ascii="Calibri" w:hAnsi="Calibri" w:cs="Calibri"/>
          <w:sz w:val="22"/>
          <w:szCs w:val="22"/>
        </w:rPr>
        <w:t xml:space="preserve"> in line with the Mental Capacity Act (2005)</w:t>
      </w:r>
      <w:r w:rsidR="0066197B">
        <w:rPr>
          <w:rFonts w:ascii="Calibri" w:hAnsi="Calibri" w:cs="Calibri"/>
          <w:sz w:val="22"/>
          <w:szCs w:val="22"/>
        </w:rPr>
        <w:t>. Photographs</w:t>
      </w:r>
      <w:r w:rsidR="008D67AF" w:rsidRPr="0066197B">
        <w:rPr>
          <w:rFonts w:ascii="Calibri" w:hAnsi="Calibri" w:cs="Calibri"/>
          <w:sz w:val="22"/>
          <w:szCs w:val="22"/>
        </w:rPr>
        <w:t xml:space="preserve"> involving </w:t>
      </w:r>
      <w:r w:rsidRPr="0066197B">
        <w:rPr>
          <w:rFonts w:ascii="Calibri" w:hAnsi="Calibri" w:cs="Calibri"/>
          <w:sz w:val="22"/>
          <w:szCs w:val="22"/>
        </w:rPr>
        <w:t xml:space="preserve">children require signed parental/guardian consent. Special care should be taken with the consent procedure where there might be issues with competency to consent or potential language barriers. </w:t>
      </w:r>
    </w:p>
    <w:p w:rsidR="0066197B" w:rsidRDefault="0066197B" w:rsidP="0066197B">
      <w:pPr>
        <w:pStyle w:val="Default"/>
        <w:spacing w:after="76"/>
        <w:ind w:left="720"/>
        <w:rPr>
          <w:rFonts w:ascii="Calibri" w:hAnsi="Calibri" w:cs="Calibri"/>
          <w:sz w:val="22"/>
          <w:szCs w:val="22"/>
        </w:rPr>
      </w:pPr>
    </w:p>
    <w:p w:rsidR="00D67A12" w:rsidRDefault="0066197B" w:rsidP="0066197B">
      <w:pPr>
        <w:pStyle w:val="Default"/>
        <w:numPr>
          <w:ilvl w:val="0"/>
          <w:numId w:val="4"/>
        </w:numPr>
        <w:spacing w:after="76"/>
        <w:rPr>
          <w:rFonts w:ascii="Calibri" w:hAnsi="Calibri" w:cs="Calibri"/>
          <w:sz w:val="22"/>
          <w:szCs w:val="22"/>
        </w:rPr>
      </w:pPr>
      <w:r>
        <w:rPr>
          <w:rFonts w:ascii="Calibri" w:hAnsi="Calibri" w:cs="Calibri"/>
          <w:sz w:val="22"/>
          <w:szCs w:val="22"/>
        </w:rPr>
        <w:t>Photographs should be handled in accordance with data protection legislation if the patient can be easily identified, this includes from the email sending t which it is attached.</w:t>
      </w:r>
    </w:p>
    <w:p w:rsidR="00D67A12" w:rsidRDefault="00D67A12" w:rsidP="00D67A12">
      <w:pPr>
        <w:pStyle w:val="ListParagraph"/>
        <w:rPr>
          <w:rFonts w:cs="Calibri"/>
          <w:sz w:val="22"/>
          <w:szCs w:val="22"/>
        </w:rPr>
      </w:pPr>
    </w:p>
    <w:p w:rsidR="0066197B" w:rsidRDefault="006C2D21" w:rsidP="0066197B">
      <w:pPr>
        <w:pStyle w:val="Default"/>
        <w:numPr>
          <w:ilvl w:val="0"/>
          <w:numId w:val="4"/>
        </w:numPr>
        <w:spacing w:after="76"/>
        <w:rPr>
          <w:rFonts w:ascii="Calibri" w:hAnsi="Calibri" w:cs="Calibri"/>
          <w:sz w:val="22"/>
          <w:szCs w:val="22"/>
        </w:rPr>
      </w:pPr>
      <w:r>
        <w:rPr>
          <w:rFonts w:ascii="Calibri" w:hAnsi="Calibri" w:cs="Calibri"/>
          <w:sz w:val="22"/>
          <w:szCs w:val="22"/>
        </w:rPr>
        <w:t>Photograph(s) should be taken using photography equipment such as a camera/tablet supplied by the surgery.  For remote consultations or patient monitoring, the surgery may request the patient submits photograph(s) to the surgery by use of m</w:t>
      </w:r>
      <w:r w:rsidR="00D67A12">
        <w:rPr>
          <w:rFonts w:ascii="Calibri" w:hAnsi="Calibri" w:cs="Calibri"/>
          <w:sz w:val="22"/>
          <w:szCs w:val="22"/>
        </w:rPr>
        <w:t>edical communication software such as AccuRx</w:t>
      </w:r>
      <w:r>
        <w:rPr>
          <w:rFonts w:ascii="Calibri" w:hAnsi="Calibri" w:cs="Calibri"/>
          <w:sz w:val="22"/>
          <w:szCs w:val="22"/>
        </w:rPr>
        <w:t xml:space="preserve"> or by emailing images in to a secure NHS email account</w:t>
      </w:r>
      <w:r w:rsidR="00D67A12">
        <w:rPr>
          <w:rFonts w:ascii="Calibri" w:hAnsi="Calibri" w:cs="Calibri"/>
          <w:sz w:val="22"/>
          <w:szCs w:val="22"/>
        </w:rPr>
        <w:t>.</w:t>
      </w:r>
      <w:r>
        <w:rPr>
          <w:rFonts w:ascii="Calibri" w:hAnsi="Calibri" w:cs="Calibri"/>
          <w:sz w:val="22"/>
          <w:szCs w:val="22"/>
        </w:rPr>
        <w:t xml:space="preserve"> </w:t>
      </w:r>
    </w:p>
    <w:p w:rsidR="00545F7A" w:rsidRDefault="00545F7A" w:rsidP="00545F7A">
      <w:pPr>
        <w:pStyle w:val="ListParagraph"/>
        <w:rPr>
          <w:rFonts w:cs="Calibri"/>
          <w:sz w:val="22"/>
          <w:szCs w:val="22"/>
        </w:rPr>
      </w:pPr>
    </w:p>
    <w:p w:rsidR="00545F7A" w:rsidRDefault="006C2D21" w:rsidP="0066197B">
      <w:pPr>
        <w:pStyle w:val="Default"/>
        <w:numPr>
          <w:ilvl w:val="0"/>
          <w:numId w:val="4"/>
        </w:numPr>
        <w:spacing w:after="76"/>
        <w:rPr>
          <w:rFonts w:ascii="Calibri" w:hAnsi="Calibri" w:cs="Calibri"/>
          <w:sz w:val="22"/>
          <w:szCs w:val="22"/>
        </w:rPr>
      </w:pPr>
      <w:r>
        <w:rPr>
          <w:rFonts w:ascii="Calibri" w:hAnsi="Calibri" w:cs="Calibri"/>
          <w:sz w:val="22"/>
          <w:szCs w:val="22"/>
        </w:rPr>
        <w:t>It is recommended that p</w:t>
      </w:r>
      <w:r w:rsidR="00545F7A">
        <w:rPr>
          <w:rFonts w:ascii="Calibri" w:hAnsi="Calibri" w:cs="Calibri"/>
          <w:sz w:val="22"/>
          <w:szCs w:val="22"/>
        </w:rPr>
        <w:t>hotographs ta</w:t>
      </w:r>
      <w:r>
        <w:rPr>
          <w:rFonts w:ascii="Calibri" w:hAnsi="Calibri" w:cs="Calibri"/>
          <w:sz w:val="22"/>
          <w:szCs w:val="22"/>
        </w:rPr>
        <w:t>ken in within the surgery of children under the age of 16 or a vulnerable adult should be done so in the presence of a parent/legal guardian and chaperone.</w:t>
      </w:r>
    </w:p>
    <w:p w:rsidR="006C2D21" w:rsidRDefault="006C2D21" w:rsidP="006C2D21">
      <w:pPr>
        <w:pStyle w:val="ListParagraph"/>
        <w:rPr>
          <w:rFonts w:cs="Calibri"/>
          <w:sz w:val="22"/>
          <w:szCs w:val="22"/>
        </w:rPr>
      </w:pPr>
    </w:p>
    <w:p w:rsidR="006C2D21" w:rsidRDefault="006C2D21" w:rsidP="0066197B">
      <w:pPr>
        <w:pStyle w:val="Default"/>
        <w:numPr>
          <w:ilvl w:val="0"/>
          <w:numId w:val="4"/>
        </w:numPr>
        <w:spacing w:after="76"/>
        <w:rPr>
          <w:rFonts w:ascii="Calibri" w:hAnsi="Calibri" w:cs="Calibri"/>
          <w:sz w:val="22"/>
          <w:szCs w:val="22"/>
        </w:rPr>
      </w:pPr>
      <w:r>
        <w:rPr>
          <w:rFonts w:ascii="Calibri" w:hAnsi="Calibri" w:cs="Calibri"/>
          <w:sz w:val="22"/>
          <w:szCs w:val="22"/>
        </w:rPr>
        <w:t>Staff should never photograph or request a patient photographs and submits any images of intimate areas (</w:t>
      </w:r>
      <w:r w:rsidR="00895DAE">
        <w:rPr>
          <w:rFonts w:ascii="Calibri" w:hAnsi="Calibri" w:cs="Calibri"/>
          <w:sz w:val="22"/>
          <w:szCs w:val="22"/>
        </w:rPr>
        <w:t>genitalia</w:t>
      </w:r>
      <w:r>
        <w:rPr>
          <w:rFonts w:ascii="Calibri" w:hAnsi="Calibri" w:cs="Calibri"/>
          <w:sz w:val="22"/>
          <w:szCs w:val="22"/>
        </w:rPr>
        <w:t>, anus or breasts), nor should the patient agree to or send any photograph(S) of this type.</w:t>
      </w:r>
    </w:p>
    <w:p w:rsidR="0066197B" w:rsidRPr="0066197B" w:rsidRDefault="0066197B" w:rsidP="0066197B">
      <w:pPr>
        <w:pStyle w:val="Default"/>
        <w:spacing w:after="76"/>
        <w:ind w:left="720"/>
        <w:rPr>
          <w:rFonts w:ascii="Calibri" w:hAnsi="Calibri" w:cs="Calibri"/>
          <w:sz w:val="22"/>
          <w:szCs w:val="22"/>
        </w:rPr>
      </w:pPr>
    </w:p>
    <w:p w:rsidR="003440D1" w:rsidRPr="00F04DF7" w:rsidRDefault="003440D1" w:rsidP="003440D1">
      <w:pPr>
        <w:pStyle w:val="Default"/>
        <w:rPr>
          <w:rFonts w:ascii="Calibri" w:hAnsi="Calibri" w:cs="Calibri"/>
          <w:sz w:val="22"/>
          <w:szCs w:val="22"/>
        </w:rPr>
      </w:pPr>
    </w:p>
    <w:p w:rsidR="003440D1" w:rsidRPr="00F04DF7" w:rsidRDefault="003440D1" w:rsidP="003440D1">
      <w:pPr>
        <w:autoSpaceDE w:val="0"/>
        <w:autoSpaceDN w:val="0"/>
        <w:adjustRightInd w:val="0"/>
        <w:rPr>
          <w:rFonts w:eastAsia="Times New Roman" w:cs="Calibri"/>
          <w:spacing w:val="0"/>
          <w:sz w:val="22"/>
          <w:szCs w:val="22"/>
          <w:lang w:eastAsia="en-GB"/>
        </w:rPr>
      </w:pPr>
    </w:p>
    <w:p w:rsidR="003440D1" w:rsidRPr="004159DF" w:rsidRDefault="003440D1" w:rsidP="003440D1">
      <w:pPr>
        <w:autoSpaceDE w:val="0"/>
        <w:autoSpaceDN w:val="0"/>
        <w:adjustRightInd w:val="0"/>
        <w:rPr>
          <w:rFonts w:eastAsia="Times New Roman" w:cs="Calibri"/>
          <w:b/>
          <w:bCs/>
          <w:spacing w:val="0"/>
          <w:sz w:val="22"/>
          <w:szCs w:val="22"/>
          <w:lang w:eastAsia="en-GB"/>
        </w:rPr>
      </w:pPr>
      <w:r w:rsidRPr="004159DF">
        <w:rPr>
          <w:rFonts w:eastAsia="Times New Roman" w:cs="Calibri"/>
          <w:b/>
          <w:bCs/>
          <w:spacing w:val="0"/>
          <w:sz w:val="22"/>
          <w:szCs w:val="22"/>
          <w:lang w:eastAsia="en-GB"/>
        </w:rPr>
        <w:t xml:space="preserve">Process for obtaining and recording patient consent </w:t>
      </w:r>
    </w:p>
    <w:p w:rsidR="003440D1" w:rsidRPr="00F04DF7" w:rsidRDefault="003440D1" w:rsidP="003440D1">
      <w:pPr>
        <w:autoSpaceDE w:val="0"/>
        <w:autoSpaceDN w:val="0"/>
        <w:adjustRightInd w:val="0"/>
        <w:rPr>
          <w:rFonts w:eastAsia="Times New Roman" w:cs="Calibri"/>
          <w:spacing w:val="0"/>
          <w:sz w:val="22"/>
          <w:szCs w:val="22"/>
          <w:lang w:eastAsia="en-GB"/>
        </w:rPr>
      </w:pPr>
    </w:p>
    <w:p w:rsidR="003440D1" w:rsidRPr="00F04DF7" w:rsidRDefault="003440D1" w:rsidP="003440D1">
      <w:pPr>
        <w:pStyle w:val="Default"/>
        <w:rPr>
          <w:rFonts w:ascii="Calibri" w:hAnsi="Calibri" w:cs="Calibri"/>
          <w:sz w:val="22"/>
          <w:szCs w:val="22"/>
        </w:rPr>
      </w:pPr>
    </w:p>
    <w:p w:rsidR="003440D1" w:rsidRPr="00545F7A" w:rsidRDefault="003440D1" w:rsidP="003440D1">
      <w:pPr>
        <w:pStyle w:val="Default"/>
        <w:numPr>
          <w:ilvl w:val="0"/>
          <w:numId w:val="5"/>
        </w:numPr>
        <w:spacing w:after="75"/>
        <w:rPr>
          <w:rFonts w:ascii="Calibri" w:hAnsi="Calibri" w:cs="Calibri"/>
          <w:sz w:val="22"/>
          <w:szCs w:val="22"/>
        </w:rPr>
      </w:pPr>
      <w:r w:rsidRPr="00F04DF7">
        <w:rPr>
          <w:rFonts w:ascii="Calibri" w:hAnsi="Calibri" w:cs="Calibri"/>
          <w:sz w:val="22"/>
          <w:szCs w:val="22"/>
        </w:rPr>
        <w:t>Patients should be made aware at the time of booking their appointment that, shou</w:t>
      </w:r>
      <w:r w:rsidR="000503E7">
        <w:rPr>
          <w:rFonts w:ascii="Calibri" w:hAnsi="Calibri" w:cs="Calibri"/>
          <w:sz w:val="22"/>
          <w:szCs w:val="22"/>
        </w:rPr>
        <w:t>ld the patient agree, the health professional</w:t>
      </w:r>
      <w:r w:rsidRPr="00F04DF7">
        <w:rPr>
          <w:rFonts w:ascii="Calibri" w:hAnsi="Calibri" w:cs="Calibri"/>
          <w:sz w:val="22"/>
          <w:szCs w:val="22"/>
        </w:rPr>
        <w:t xml:space="preserve"> </w:t>
      </w:r>
      <w:r w:rsidR="000503E7">
        <w:rPr>
          <w:rFonts w:ascii="Calibri" w:hAnsi="Calibri" w:cs="Calibri"/>
          <w:sz w:val="22"/>
          <w:szCs w:val="22"/>
        </w:rPr>
        <w:t>may request that photograph(s) are submitted to assist in</w:t>
      </w:r>
      <w:r w:rsidR="00E4692C">
        <w:rPr>
          <w:rFonts w:ascii="Calibri" w:hAnsi="Calibri" w:cs="Calibri"/>
          <w:sz w:val="22"/>
          <w:szCs w:val="22"/>
        </w:rPr>
        <w:t xml:space="preserve"> in diagnosis and/or the monitoring of ongoing care.</w:t>
      </w:r>
    </w:p>
    <w:p w:rsidR="003440D1" w:rsidRDefault="003440D1" w:rsidP="00E4692C">
      <w:pPr>
        <w:pStyle w:val="Default"/>
        <w:numPr>
          <w:ilvl w:val="0"/>
          <w:numId w:val="5"/>
        </w:numPr>
        <w:spacing w:after="75"/>
        <w:rPr>
          <w:rFonts w:ascii="Calibri" w:hAnsi="Calibri" w:cs="Calibri"/>
          <w:sz w:val="22"/>
          <w:szCs w:val="22"/>
        </w:rPr>
      </w:pPr>
      <w:r w:rsidRPr="00F04DF7">
        <w:rPr>
          <w:rFonts w:ascii="Calibri" w:hAnsi="Calibri" w:cs="Calibri"/>
          <w:sz w:val="22"/>
          <w:szCs w:val="22"/>
        </w:rPr>
        <w:t xml:space="preserve">Patients need to be made aware that they can withdraw consent at any time following this, either verbally or in writing, and it is good practice to confirm that the </w:t>
      </w:r>
      <w:r w:rsidR="00E4692C">
        <w:rPr>
          <w:rFonts w:ascii="Calibri" w:hAnsi="Calibri" w:cs="Calibri"/>
          <w:sz w:val="22"/>
          <w:szCs w:val="22"/>
        </w:rPr>
        <w:t>photograph(s)</w:t>
      </w:r>
      <w:r w:rsidRPr="00F04DF7">
        <w:rPr>
          <w:rFonts w:ascii="Calibri" w:hAnsi="Calibri" w:cs="Calibri"/>
          <w:sz w:val="22"/>
          <w:szCs w:val="22"/>
        </w:rPr>
        <w:t xml:space="preserve"> has been deleted. </w:t>
      </w:r>
    </w:p>
    <w:p w:rsidR="00545F7A" w:rsidRDefault="00E4692C" w:rsidP="003440D1">
      <w:pPr>
        <w:pStyle w:val="Default"/>
        <w:numPr>
          <w:ilvl w:val="0"/>
          <w:numId w:val="5"/>
        </w:numPr>
        <w:spacing w:after="75"/>
        <w:rPr>
          <w:rFonts w:ascii="Calibri" w:hAnsi="Calibri" w:cs="Calibri"/>
          <w:sz w:val="22"/>
          <w:szCs w:val="22"/>
        </w:rPr>
      </w:pPr>
      <w:r w:rsidRPr="00E4692C">
        <w:rPr>
          <w:rFonts w:ascii="Calibri" w:hAnsi="Calibri" w:cs="Calibri"/>
          <w:sz w:val="22"/>
          <w:szCs w:val="22"/>
        </w:rPr>
        <w:t xml:space="preserve">Only patients who are competent to consent should be asked to provide photographs. Photographs involving children require signed parental/guardian consent. Special care should </w:t>
      </w:r>
      <w:r w:rsidRPr="00E4692C">
        <w:rPr>
          <w:rFonts w:ascii="Calibri" w:hAnsi="Calibri" w:cs="Calibri"/>
          <w:sz w:val="22"/>
          <w:szCs w:val="22"/>
        </w:rPr>
        <w:lastRenderedPageBreak/>
        <w:t>be taken with the consent procedure where there might be issues with competency to consent or potential language barriers.</w:t>
      </w:r>
    </w:p>
    <w:p w:rsidR="004159DF" w:rsidRDefault="004159DF" w:rsidP="004159DF">
      <w:pPr>
        <w:pStyle w:val="Default"/>
        <w:spacing w:after="75"/>
        <w:ind w:left="720"/>
        <w:rPr>
          <w:rFonts w:ascii="Calibri" w:hAnsi="Calibri" w:cs="Calibri"/>
          <w:sz w:val="22"/>
          <w:szCs w:val="22"/>
        </w:rPr>
      </w:pPr>
    </w:p>
    <w:p w:rsidR="004159DF" w:rsidRDefault="004159DF" w:rsidP="00F123EB">
      <w:pPr>
        <w:pStyle w:val="Default"/>
        <w:spacing w:after="75"/>
        <w:rPr>
          <w:rFonts w:ascii="Calibri" w:hAnsi="Calibri" w:cs="Calibri"/>
          <w:sz w:val="22"/>
          <w:szCs w:val="22"/>
        </w:rPr>
      </w:pPr>
    </w:p>
    <w:p w:rsidR="003440D1" w:rsidRDefault="003440D1" w:rsidP="003440D1">
      <w:pPr>
        <w:pStyle w:val="Default"/>
        <w:numPr>
          <w:ilvl w:val="0"/>
          <w:numId w:val="5"/>
        </w:numPr>
        <w:spacing w:after="75"/>
        <w:rPr>
          <w:rFonts w:ascii="Calibri" w:hAnsi="Calibri" w:cs="Calibri"/>
          <w:sz w:val="22"/>
          <w:szCs w:val="22"/>
        </w:rPr>
      </w:pPr>
      <w:r w:rsidRPr="00545F7A">
        <w:rPr>
          <w:rFonts w:ascii="Calibri" w:hAnsi="Calibri" w:cs="Calibri"/>
          <w:sz w:val="22"/>
          <w:szCs w:val="22"/>
        </w:rPr>
        <w:t xml:space="preserve">Informed consent should mean that the patient understands that: </w:t>
      </w:r>
    </w:p>
    <w:p w:rsidR="004159DF" w:rsidRPr="00545F7A" w:rsidRDefault="004159DF" w:rsidP="008469D7">
      <w:pPr>
        <w:pStyle w:val="Default"/>
        <w:spacing w:after="75"/>
        <w:rPr>
          <w:rFonts w:ascii="Calibri" w:hAnsi="Calibri" w:cs="Calibri"/>
          <w:sz w:val="22"/>
          <w:szCs w:val="22"/>
        </w:rPr>
      </w:pPr>
    </w:p>
    <w:p w:rsidR="00D77130" w:rsidRDefault="00895DAE" w:rsidP="008469D7">
      <w:pPr>
        <w:pStyle w:val="Default"/>
        <w:numPr>
          <w:ilvl w:val="0"/>
          <w:numId w:val="23"/>
        </w:numPr>
        <w:spacing w:after="75"/>
        <w:rPr>
          <w:rFonts w:ascii="Calibri" w:hAnsi="Calibri" w:cs="Calibri"/>
          <w:sz w:val="22"/>
          <w:szCs w:val="22"/>
        </w:rPr>
      </w:pPr>
      <w:r w:rsidRPr="00F04DF7">
        <w:rPr>
          <w:rFonts w:ascii="Calibri" w:hAnsi="Calibri" w:cs="Calibri"/>
          <w:sz w:val="22"/>
          <w:szCs w:val="22"/>
        </w:rPr>
        <w:t>The</w:t>
      </w:r>
      <w:r w:rsidR="003440D1" w:rsidRPr="00F04DF7">
        <w:rPr>
          <w:rFonts w:ascii="Calibri" w:hAnsi="Calibri" w:cs="Calibri"/>
          <w:sz w:val="22"/>
          <w:szCs w:val="22"/>
        </w:rPr>
        <w:t xml:space="preserve"> </w:t>
      </w:r>
      <w:r w:rsidR="000503E7">
        <w:rPr>
          <w:rFonts w:ascii="Calibri" w:hAnsi="Calibri" w:cs="Calibri"/>
          <w:sz w:val="22"/>
          <w:szCs w:val="22"/>
        </w:rPr>
        <w:t xml:space="preserve">photograph (s) </w:t>
      </w:r>
      <w:r w:rsidR="003440D1" w:rsidRPr="00F04DF7">
        <w:rPr>
          <w:rFonts w:ascii="Calibri" w:hAnsi="Calibri" w:cs="Calibri"/>
          <w:sz w:val="22"/>
          <w:szCs w:val="22"/>
        </w:rPr>
        <w:t xml:space="preserve">will only be used for </w:t>
      </w:r>
      <w:r w:rsidR="000503E7">
        <w:rPr>
          <w:rFonts w:ascii="Calibri" w:hAnsi="Calibri" w:cs="Calibri"/>
          <w:sz w:val="22"/>
          <w:szCs w:val="22"/>
        </w:rPr>
        <w:t xml:space="preserve">diagnostic or </w:t>
      </w:r>
      <w:r w:rsidR="00D77130">
        <w:rPr>
          <w:rFonts w:ascii="Calibri" w:hAnsi="Calibri" w:cs="Calibri"/>
          <w:sz w:val="22"/>
          <w:szCs w:val="22"/>
        </w:rPr>
        <w:t>clinician training purposes.</w:t>
      </w:r>
    </w:p>
    <w:p w:rsidR="003440D1" w:rsidRPr="00F04DF7" w:rsidRDefault="00895DAE" w:rsidP="008469D7">
      <w:pPr>
        <w:pStyle w:val="Default"/>
        <w:numPr>
          <w:ilvl w:val="0"/>
          <w:numId w:val="23"/>
        </w:numPr>
        <w:spacing w:after="75"/>
        <w:rPr>
          <w:rFonts w:ascii="Calibri" w:hAnsi="Calibri" w:cs="Calibri"/>
          <w:sz w:val="22"/>
          <w:szCs w:val="22"/>
        </w:rPr>
      </w:pPr>
      <w:r w:rsidRPr="00F04DF7">
        <w:rPr>
          <w:rFonts w:ascii="Calibri" w:hAnsi="Calibri" w:cs="Calibri"/>
          <w:sz w:val="22"/>
          <w:szCs w:val="22"/>
        </w:rPr>
        <w:t>The</w:t>
      </w:r>
      <w:r w:rsidR="003440D1" w:rsidRPr="00F04DF7">
        <w:rPr>
          <w:rFonts w:ascii="Calibri" w:hAnsi="Calibri" w:cs="Calibri"/>
          <w:sz w:val="22"/>
          <w:szCs w:val="22"/>
        </w:rPr>
        <w:t xml:space="preserve"> patient can request that </w:t>
      </w:r>
      <w:r w:rsidR="000503E7">
        <w:rPr>
          <w:rFonts w:ascii="Calibri" w:hAnsi="Calibri" w:cs="Calibri"/>
          <w:sz w:val="22"/>
          <w:szCs w:val="22"/>
        </w:rPr>
        <w:t>the photography</w:t>
      </w:r>
      <w:r w:rsidR="003440D1" w:rsidRPr="00F04DF7">
        <w:rPr>
          <w:rFonts w:ascii="Calibri" w:hAnsi="Calibri" w:cs="Calibri"/>
          <w:sz w:val="22"/>
          <w:szCs w:val="22"/>
        </w:rPr>
        <w:t xml:space="preserve"> is stopped at any stage during the consultation. </w:t>
      </w:r>
    </w:p>
    <w:p w:rsidR="00F123EB" w:rsidRDefault="00895DAE" w:rsidP="008469D7">
      <w:pPr>
        <w:pStyle w:val="Default"/>
        <w:numPr>
          <w:ilvl w:val="0"/>
          <w:numId w:val="23"/>
        </w:numPr>
        <w:spacing w:after="75"/>
        <w:rPr>
          <w:rFonts w:ascii="Calibri" w:hAnsi="Calibri" w:cs="Calibri"/>
          <w:sz w:val="22"/>
          <w:szCs w:val="22"/>
        </w:rPr>
      </w:pPr>
      <w:r w:rsidRPr="00F04DF7">
        <w:rPr>
          <w:rFonts w:ascii="Calibri" w:hAnsi="Calibri" w:cs="Calibri"/>
          <w:sz w:val="22"/>
          <w:szCs w:val="22"/>
        </w:rPr>
        <w:t>That</w:t>
      </w:r>
      <w:r w:rsidR="003440D1" w:rsidRPr="00F04DF7">
        <w:rPr>
          <w:rFonts w:ascii="Calibri" w:hAnsi="Calibri" w:cs="Calibri"/>
          <w:sz w:val="22"/>
          <w:szCs w:val="22"/>
        </w:rPr>
        <w:t xml:space="preserve"> the patient can withdraw consent at any time even after </w:t>
      </w:r>
      <w:r w:rsidR="00F123EB">
        <w:rPr>
          <w:rFonts w:ascii="Calibri" w:hAnsi="Calibri" w:cs="Calibri"/>
          <w:sz w:val="22"/>
          <w:szCs w:val="22"/>
        </w:rPr>
        <w:t>completion of the consent form.</w:t>
      </w:r>
    </w:p>
    <w:p w:rsidR="00F8795A" w:rsidRDefault="00F8795A" w:rsidP="008469D7">
      <w:pPr>
        <w:pStyle w:val="Default"/>
        <w:numPr>
          <w:ilvl w:val="0"/>
          <w:numId w:val="23"/>
        </w:numPr>
        <w:spacing w:after="75"/>
        <w:rPr>
          <w:rFonts w:ascii="Calibri" w:hAnsi="Calibri" w:cs="Calibri"/>
          <w:sz w:val="22"/>
          <w:szCs w:val="22"/>
        </w:rPr>
      </w:pPr>
      <w:bookmarkStart w:id="0" w:name="_GoBack"/>
      <w:r>
        <w:rPr>
          <w:rFonts w:ascii="Calibri" w:hAnsi="Calibri" w:cs="Calibri"/>
          <w:sz w:val="22"/>
          <w:szCs w:val="22"/>
        </w:rPr>
        <w:t xml:space="preserve">The photograph (s) will be stored on your electronic patient record unless otherwise </w:t>
      </w:r>
      <w:bookmarkEnd w:id="0"/>
      <w:r>
        <w:rPr>
          <w:rFonts w:ascii="Calibri" w:hAnsi="Calibri" w:cs="Calibri"/>
          <w:sz w:val="22"/>
          <w:szCs w:val="22"/>
        </w:rPr>
        <w:t>advised.</w:t>
      </w:r>
    </w:p>
    <w:p w:rsidR="008469D7" w:rsidRPr="00F123EB" w:rsidRDefault="008469D7" w:rsidP="008469D7">
      <w:pPr>
        <w:pStyle w:val="Default"/>
        <w:numPr>
          <w:ilvl w:val="0"/>
          <w:numId w:val="23"/>
        </w:numPr>
        <w:spacing w:after="75"/>
        <w:rPr>
          <w:rFonts w:ascii="Calibri" w:hAnsi="Calibri" w:cs="Calibri"/>
          <w:sz w:val="22"/>
          <w:szCs w:val="22"/>
        </w:rPr>
      </w:pPr>
      <w:r w:rsidRPr="008469D7">
        <w:rPr>
          <w:rFonts w:ascii="Calibri" w:hAnsi="Calibri" w:cs="Calibri"/>
          <w:sz w:val="22"/>
          <w:szCs w:val="22"/>
        </w:rPr>
        <w:t>If a training session is being held outside the practice, the photograph(s) will be transported via a secure encrypted USB device and will be on the device for no longer than 3 months, unless there is a justifiable exception. The photograph(s) will be deleted after the training session.</w:t>
      </w:r>
      <w:r>
        <w:rPr>
          <w:rFonts w:ascii="Calibri" w:hAnsi="Calibri" w:cs="Calibri"/>
          <w:sz w:val="22"/>
          <w:szCs w:val="22"/>
        </w:rPr>
        <w:t xml:space="preserve"> (for images originally submitted electronically a hand signed consent form should be used)</w:t>
      </w:r>
      <w:r w:rsidRPr="008469D7">
        <w:rPr>
          <w:rFonts w:ascii="Calibri" w:hAnsi="Calibri" w:cs="Calibri"/>
          <w:sz w:val="22"/>
          <w:szCs w:val="22"/>
        </w:rPr>
        <w:t xml:space="preserve">  </w:t>
      </w:r>
    </w:p>
    <w:p w:rsidR="003440D1" w:rsidRDefault="003440D1" w:rsidP="00F123EB">
      <w:pPr>
        <w:pStyle w:val="Default"/>
        <w:spacing w:after="75"/>
        <w:rPr>
          <w:rFonts w:ascii="Calibri" w:hAnsi="Calibri" w:cs="Calibri"/>
          <w:sz w:val="22"/>
          <w:szCs w:val="22"/>
        </w:rPr>
      </w:pPr>
    </w:p>
    <w:p w:rsidR="003440D1" w:rsidRPr="00F04DF7" w:rsidRDefault="003440D1" w:rsidP="00F123EB">
      <w:pPr>
        <w:pStyle w:val="Default"/>
        <w:numPr>
          <w:ilvl w:val="0"/>
          <w:numId w:val="5"/>
        </w:numPr>
        <w:spacing w:after="75"/>
        <w:rPr>
          <w:rFonts w:ascii="Calibri" w:hAnsi="Calibri" w:cs="Calibri"/>
          <w:sz w:val="22"/>
          <w:szCs w:val="22"/>
        </w:rPr>
      </w:pPr>
      <w:r w:rsidRPr="00F04DF7">
        <w:rPr>
          <w:rFonts w:ascii="Calibri" w:hAnsi="Calibri" w:cs="Calibri"/>
          <w:sz w:val="22"/>
          <w:szCs w:val="22"/>
        </w:rPr>
        <w:t xml:space="preserve">Where applicable, the practice will provide information material covering these issues and potentially in languages other than English </w:t>
      </w:r>
    </w:p>
    <w:p w:rsidR="003440D1" w:rsidRPr="00F04DF7" w:rsidRDefault="003440D1" w:rsidP="00F123EB">
      <w:pPr>
        <w:pStyle w:val="Default"/>
        <w:spacing w:after="75"/>
        <w:rPr>
          <w:rFonts w:ascii="Calibri" w:hAnsi="Calibri" w:cs="Calibri"/>
          <w:sz w:val="22"/>
          <w:szCs w:val="22"/>
        </w:rPr>
      </w:pPr>
    </w:p>
    <w:p w:rsidR="00D3137D" w:rsidRDefault="003440D1" w:rsidP="00D3137D">
      <w:pPr>
        <w:pStyle w:val="Default"/>
        <w:numPr>
          <w:ilvl w:val="0"/>
          <w:numId w:val="5"/>
        </w:numPr>
        <w:rPr>
          <w:rFonts w:ascii="Calibri" w:hAnsi="Calibri" w:cs="Calibri"/>
          <w:sz w:val="22"/>
          <w:szCs w:val="22"/>
        </w:rPr>
      </w:pPr>
      <w:r w:rsidRPr="00F04DF7">
        <w:rPr>
          <w:rFonts w:ascii="Calibri" w:hAnsi="Calibri" w:cs="Calibri"/>
          <w:sz w:val="22"/>
          <w:szCs w:val="22"/>
        </w:rPr>
        <w:t>Individual patient consent forms should be scanned on to the patient’s electronic n</w:t>
      </w:r>
      <w:r w:rsidR="00D77130">
        <w:rPr>
          <w:rFonts w:ascii="Calibri" w:hAnsi="Calibri" w:cs="Calibri"/>
          <w:sz w:val="22"/>
          <w:szCs w:val="22"/>
        </w:rPr>
        <w:t>otes record after the clinician</w:t>
      </w:r>
      <w:r w:rsidRPr="00F04DF7">
        <w:rPr>
          <w:rFonts w:ascii="Calibri" w:hAnsi="Calibri" w:cs="Calibri"/>
          <w:sz w:val="22"/>
          <w:szCs w:val="22"/>
        </w:rPr>
        <w:t xml:space="preserve"> has completed their </w:t>
      </w:r>
      <w:r w:rsidR="00D77130">
        <w:rPr>
          <w:rFonts w:ascii="Calibri" w:hAnsi="Calibri" w:cs="Calibri"/>
          <w:sz w:val="22"/>
          <w:szCs w:val="22"/>
        </w:rPr>
        <w:t>consultation</w:t>
      </w:r>
      <w:r w:rsidRPr="00F04DF7">
        <w:rPr>
          <w:rFonts w:ascii="Calibri" w:hAnsi="Calibri" w:cs="Calibri"/>
          <w:sz w:val="22"/>
          <w:szCs w:val="22"/>
        </w:rPr>
        <w:t>. Additionally, a note should be made about the anticipated retention period for the</w:t>
      </w:r>
      <w:r w:rsidR="000503E7">
        <w:rPr>
          <w:rFonts w:ascii="Calibri" w:hAnsi="Calibri" w:cs="Calibri"/>
          <w:sz w:val="22"/>
          <w:szCs w:val="22"/>
        </w:rPr>
        <w:t xml:space="preserve"> photograph(s)</w:t>
      </w:r>
      <w:r w:rsidRPr="00F04DF7">
        <w:rPr>
          <w:rFonts w:ascii="Calibri" w:hAnsi="Calibri" w:cs="Calibri"/>
          <w:sz w:val="22"/>
          <w:szCs w:val="22"/>
        </w:rPr>
        <w:t xml:space="preserve">. </w:t>
      </w:r>
    </w:p>
    <w:p w:rsidR="00D3137D" w:rsidRDefault="00D3137D" w:rsidP="00D3137D">
      <w:pPr>
        <w:pStyle w:val="ListParagraph"/>
        <w:rPr>
          <w:rFonts w:cs="Calibri"/>
          <w:sz w:val="22"/>
          <w:szCs w:val="22"/>
        </w:rPr>
      </w:pPr>
    </w:p>
    <w:p w:rsidR="00D3137D" w:rsidRPr="00D3137D" w:rsidRDefault="00D3137D" w:rsidP="00D3137D">
      <w:pPr>
        <w:pStyle w:val="Default"/>
        <w:numPr>
          <w:ilvl w:val="0"/>
          <w:numId w:val="5"/>
        </w:numPr>
        <w:rPr>
          <w:rFonts w:ascii="Calibri" w:hAnsi="Calibri" w:cs="Calibri"/>
          <w:sz w:val="22"/>
          <w:szCs w:val="22"/>
        </w:rPr>
      </w:pPr>
      <w:r w:rsidRPr="00D3137D">
        <w:rPr>
          <w:rFonts w:ascii="Calibri" w:hAnsi="Calibri" w:cs="Calibri"/>
          <w:sz w:val="22"/>
          <w:szCs w:val="22"/>
        </w:rPr>
        <w:t xml:space="preserve">Electronic submission of photograph(s) should be done so via medical communication software such as AccuRx at the request of the clinician. This ensures that the patient understands that the photograph(s) they submit should not be of intimate nature and that the images will be stored within their electronic medical record. </w:t>
      </w:r>
    </w:p>
    <w:p w:rsidR="00D3137D" w:rsidRPr="00D3137D" w:rsidRDefault="00D3137D" w:rsidP="00D3137D">
      <w:pPr>
        <w:pStyle w:val="Default"/>
        <w:ind w:left="720"/>
        <w:rPr>
          <w:rFonts w:ascii="Calibri" w:hAnsi="Calibri" w:cs="Calibri"/>
          <w:sz w:val="22"/>
          <w:szCs w:val="22"/>
        </w:rPr>
      </w:pPr>
      <w:r w:rsidRPr="00D3137D">
        <w:rPr>
          <w:rFonts w:ascii="Calibri" w:hAnsi="Calibri" w:cs="Calibri"/>
          <w:sz w:val="22"/>
          <w:szCs w:val="22"/>
        </w:rPr>
        <w:t xml:space="preserve"> </w:t>
      </w:r>
    </w:p>
    <w:p w:rsidR="00D3137D" w:rsidRDefault="00D3137D" w:rsidP="008469D7">
      <w:pPr>
        <w:pStyle w:val="Default"/>
        <w:numPr>
          <w:ilvl w:val="1"/>
          <w:numId w:val="5"/>
        </w:numPr>
        <w:rPr>
          <w:rFonts w:ascii="Calibri" w:hAnsi="Calibri" w:cs="Calibri"/>
          <w:sz w:val="22"/>
          <w:szCs w:val="22"/>
        </w:rPr>
      </w:pPr>
      <w:r w:rsidRPr="00D3137D">
        <w:rPr>
          <w:rFonts w:ascii="Calibri" w:hAnsi="Calibri" w:cs="Calibri"/>
          <w:sz w:val="22"/>
          <w:szCs w:val="22"/>
        </w:rPr>
        <w:t xml:space="preserve">When requesting photos from patients via AccuRx or similar medical communication software the following message or similar should be sent in place of a signed consent form:  </w:t>
      </w:r>
    </w:p>
    <w:p w:rsidR="00D3137D" w:rsidRDefault="00D3137D" w:rsidP="00D3137D">
      <w:pPr>
        <w:pStyle w:val="Default"/>
        <w:ind w:left="720"/>
        <w:rPr>
          <w:rFonts w:ascii="Calibri" w:hAnsi="Calibri" w:cs="Calibri"/>
          <w:sz w:val="22"/>
          <w:szCs w:val="22"/>
        </w:rPr>
      </w:pPr>
    </w:p>
    <w:p w:rsidR="00D3137D" w:rsidRDefault="00D3137D" w:rsidP="00D3137D">
      <w:pPr>
        <w:pStyle w:val="Default"/>
        <w:ind w:left="720"/>
        <w:rPr>
          <w:rFonts w:ascii="Calibri" w:hAnsi="Calibri" w:cs="Calibri"/>
          <w:sz w:val="22"/>
          <w:szCs w:val="22"/>
        </w:rPr>
      </w:pPr>
      <w:r>
        <w:rPr>
          <w:rFonts w:ascii="Calibri" w:hAnsi="Calibri" w:cs="Calibri"/>
          <w:sz w:val="22"/>
          <w:szCs w:val="22"/>
        </w:rPr>
        <w:t>‘</w:t>
      </w:r>
      <w:r w:rsidRPr="00D3137D">
        <w:rPr>
          <w:rFonts w:ascii="Calibri" w:hAnsi="Calibri" w:cs="Calibri"/>
          <w:sz w:val="22"/>
          <w:szCs w:val="22"/>
        </w:rPr>
        <w:t xml:space="preserve">Could you please reply to this text with pictures of the areas of concern as discussed? Please note that by replying you are giving your informed consent and that unless otherwise advised these images will </w:t>
      </w:r>
      <w:r w:rsidR="008469D7">
        <w:rPr>
          <w:rFonts w:ascii="Calibri" w:hAnsi="Calibri" w:cs="Calibri"/>
          <w:sz w:val="22"/>
          <w:szCs w:val="22"/>
        </w:rPr>
        <w:t>be stored on your patient</w:t>
      </w:r>
      <w:r w:rsidRPr="00D3137D">
        <w:rPr>
          <w:rFonts w:ascii="Calibri" w:hAnsi="Calibri" w:cs="Calibri"/>
          <w:sz w:val="22"/>
          <w:szCs w:val="22"/>
        </w:rPr>
        <w:t>. We will never ask you to submit photographs of any intimate parts of you/your child/person for who you are legal guardian for, nor sh</w:t>
      </w:r>
      <w:r>
        <w:rPr>
          <w:rFonts w:ascii="Calibri" w:hAnsi="Calibri" w:cs="Calibri"/>
          <w:sz w:val="22"/>
          <w:szCs w:val="22"/>
        </w:rPr>
        <w:t xml:space="preserve">ould you send such images to us’ </w:t>
      </w:r>
    </w:p>
    <w:p w:rsidR="00D3137D" w:rsidRDefault="00D3137D" w:rsidP="00D3137D">
      <w:pPr>
        <w:pStyle w:val="Default"/>
        <w:ind w:left="720"/>
        <w:rPr>
          <w:rFonts w:ascii="Calibri" w:hAnsi="Calibri" w:cs="Calibri"/>
          <w:sz w:val="22"/>
          <w:szCs w:val="22"/>
        </w:rPr>
      </w:pPr>
    </w:p>
    <w:p w:rsidR="00F8795A" w:rsidRPr="00BA7CE4" w:rsidRDefault="00F8795A" w:rsidP="008469D7">
      <w:pPr>
        <w:pStyle w:val="Default"/>
        <w:numPr>
          <w:ilvl w:val="0"/>
          <w:numId w:val="21"/>
        </w:numPr>
        <w:rPr>
          <w:rFonts w:ascii="Calibri" w:hAnsi="Calibri" w:cs="Calibri"/>
          <w:sz w:val="20"/>
          <w:szCs w:val="22"/>
        </w:rPr>
      </w:pPr>
      <w:r>
        <w:rPr>
          <w:rFonts w:ascii="Calibri" w:hAnsi="Calibri" w:cs="Calibri"/>
          <w:sz w:val="22"/>
          <w:szCs w:val="22"/>
        </w:rPr>
        <w:t>We may ask for additional written consent from you to use t</w:t>
      </w:r>
      <w:r w:rsidR="00BA7CE4">
        <w:rPr>
          <w:rFonts w:ascii="Calibri" w:hAnsi="Calibri" w:cs="Calibri"/>
          <w:sz w:val="22"/>
          <w:szCs w:val="22"/>
        </w:rPr>
        <w:t>he images for training purposes as s</w:t>
      </w:r>
      <w:r w:rsidRPr="00F8795A">
        <w:rPr>
          <w:rFonts w:ascii="Calibri" w:hAnsi="Calibri" w:cs="Calibri"/>
          <w:sz w:val="22"/>
          <w:szCs w:val="22"/>
        </w:rPr>
        <w:t xml:space="preserve">ometimes teaching sessions may be held outside the practice in a group setting where the recording may be viewed by </w:t>
      </w:r>
      <w:r w:rsidR="00BA7CE4">
        <w:rPr>
          <w:rFonts w:ascii="Calibri" w:hAnsi="Calibri" w:cs="Calibri"/>
          <w:sz w:val="22"/>
          <w:szCs w:val="22"/>
        </w:rPr>
        <w:t xml:space="preserve">other trainers and clinicians. </w:t>
      </w:r>
      <w:r w:rsidRPr="00F8795A">
        <w:rPr>
          <w:rFonts w:ascii="Calibri" w:hAnsi="Calibri" w:cs="Calibri"/>
          <w:sz w:val="22"/>
          <w:szCs w:val="22"/>
        </w:rPr>
        <w:t>If a training session is being held outside the practice, the photograph(s) will be transported via</w:t>
      </w:r>
      <w:r w:rsidR="00BA7CE4">
        <w:rPr>
          <w:rFonts w:ascii="Calibri" w:hAnsi="Calibri" w:cs="Calibri"/>
          <w:sz w:val="22"/>
          <w:szCs w:val="22"/>
        </w:rPr>
        <w:t xml:space="preserve"> a secure encrypted USB </w:t>
      </w:r>
      <w:r w:rsidR="00BA7CE4">
        <w:rPr>
          <w:rFonts w:asciiTheme="minorHAnsi" w:hAnsiTheme="minorHAnsi" w:cstheme="minorHAnsi"/>
          <w:sz w:val="22"/>
          <w:szCs w:val="22"/>
        </w:rPr>
        <w:t>de</w:t>
      </w:r>
      <w:r w:rsidR="008469D7">
        <w:rPr>
          <w:rFonts w:asciiTheme="minorHAnsi" w:hAnsiTheme="minorHAnsi" w:cstheme="minorHAnsi"/>
          <w:sz w:val="22"/>
          <w:szCs w:val="22"/>
        </w:rPr>
        <w:t>v</w:t>
      </w:r>
      <w:r w:rsidR="00BA7CE4">
        <w:rPr>
          <w:rFonts w:asciiTheme="minorHAnsi" w:hAnsiTheme="minorHAnsi" w:cstheme="minorHAnsi"/>
          <w:sz w:val="22"/>
          <w:szCs w:val="22"/>
        </w:rPr>
        <w:t xml:space="preserve">ice and will be on the device </w:t>
      </w:r>
      <w:r w:rsidR="00BA7CE4" w:rsidRPr="00BA7CE4">
        <w:rPr>
          <w:rFonts w:asciiTheme="minorHAnsi" w:hAnsiTheme="minorHAnsi" w:cstheme="minorHAnsi"/>
          <w:sz w:val="22"/>
          <w:szCs w:val="22"/>
        </w:rPr>
        <w:t xml:space="preserve">for no longer than 3 months, unless there is a justifiable exception. The photograph(s) will be deleted after the training session. </w:t>
      </w:r>
      <w:r w:rsidR="00BA7CE4" w:rsidRPr="00BA7CE4">
        <w:rPr>
          <w:rFonts w:ascii="Calibri" w:hAnsi="Calibri" w:cs="Calibri"/>
          <w:szCs w:val="22"/>
        </w:rPr>
        <w:t xml:space="preserve"> </w:t>
      </w:r>
    </w:p>
    <w:p w:rsidR="00F8795A" w:rsidRDefault="00F8795A" w:rsidP="00F8795A">
      <w:pPr>
        <w:pStyle w:val="Default"/>
        <w:ind w:left="1440"/>
        <w:rPr>
          <w:rFonts w:ascii="Calibri" w:hAnsi="Calibri" w:cs="Calibri"/>
          <w:sz w:val="22"/>
          <w:szCs w:val="22"/>
        </w:rPr>
      </w:pPr>
    </w:p>
    <w:p w:rsidR="00D3137D" w:rsidRDefault="00D3137D" w:rsidP="00BA7CE4">
      <w:pPr>
        <w:pStyle w:val="Default"/>
        <w:numPr>
          <w:ilvl w:val="0"/>
          <w:numId w:val="5"/>
        </w:numPr>
        <w:rPr>
          <w:rFonts w:ascii="Calibri" w:hAnsi="Calibri" w:cs="Calibri"/>
          <w:sz w:val="22"/>
          <w:szCs w:val="22"/>
        </w:rPr>
      </w:pPr>
      <w:r w:rsidRPr="00D3137D">
        <w:rPr>
          <w:rFonts w:ascii="Calibri" w:hAnsi="Calibri" w:cs="Calibri"/>
          <w:sz w:val="22"/>
          <w:szCs w:val="22"/>
        </w:rPr>
        <w:lastRenderedPageBreak/>
        <w:t>Submission of photograph(s) via NHS secure email should be done so with the prior signing of the Medical Photography Consent form. Where this is not possible (in the case of remote consultation) the patient should be made aware that  by submitting a photograph(s) they have given their informed consent and that unless otherwise advised these images will be stored on their patient record. They also need to be aware that they should not submit photographs of any intimate parts of themselves/their child/person for w</w:t>
      </w:r>
      <w:r w:rsidR="00BA7CE4">
        <w:rPr>
          <w:rFonts w:ascii="Calibri" w:hAnsi="Calibri" w:cs="Calibri"/>
          <w:sz w:val="22"/>
          <w:szCs w:val="22"/>
        </w:rPr>
        <w:t xml:space="preserve">hom they are legal guardian for and that as above they may be contacted to discuss gaining written consent to use the photograph(s) for training purposes. </w:t>
      </w:r>
      <w:r w:rsidR="00BA7CE4" w:rsidRPr="00BA7CE4">
        <w:rPr>
          <w:rFonts w:ascii="Calibri" w:hAnsi="Calibri" w:cs="Calibri"/>
          <w:sz w:val="22"/>
          <w:szCs w:val="22"/>
        </w:rPr>
        <w:t>If a training session is being held outside the practice, the photograph(s) will be transported via a secure encrypted USB de</w:t>
      </w:r>
      <w:r w:rsidR="008469D7">
        <w:rPr>
          <w:rFonts w:ascii="Calibri" w:hAnsi="Calibri" w:cs="Calibri"/>
          <w:sz w:val="22"/>
          <w:szCs w:val="22"/>
        </w:rPr>
        <w:t>v</w:t>
      </w:r>
      <w:r w:rsidR="00BA7CE4" w:rsidRPr="00BA7CE4">
        <w:rPr>
          <w:rFonts w:ascii="Calibri" w:hAnsi="Calibri" w:cs="Calibri"/>
          <w:sz w:val="22"/>
          <w:szCs w:val="22"/>
        </w:rPr>
        <w:t xml:space="preserve">ice and will be on the device for no longer than 3 months, unless there is a justifiable exception. The photograph(s) will be deleted after the training session.  </w:t>
      </w:r>
    </w:p>
    <w:p w:rsidR="00F8795A" w:rsidRPr="00D3137D" w:rsidRDefault="00F8795A" w:rsidP="00F8795A">
      <w:pPr>
        <w:pStyle w:val="Default"/>
        <w:ind w:left="720"/>
        <w:rPr>
          <w:rFonts w:ascii="Calibri" w:hAnsi="Calibri" w:cs="Calibri"/>
          <w:sz w:val="22"/>
          <w:szCs w:val="22"/>
        </w:rPr>
      </w:pPr>
    </w:p>
    <w:p w:rsidR="00D3137D" w:rsidRPr="00D3137D" w:rsidRDefault="00D3137D" w:rsidP="00D3137D">
      <w:pPr>
        <w:pStyle w:val="Default"/>
        <w:ind w:left="720"/>
        <w:rPr>
          <w:rFonts w:ascii="Calibri" w:hAnsi="Calibri" w:cs="Calibri"/>
          <w:sz w:val="22"/>
          <w:szCs w:val="22"/>
        </w:rPr>
      </w:pPr>
    </w:p>
    <w:p w:rsidR="00D3137D" w:rsidRPr="00D3137D" w:rsidRDefault="00D3137D" w:rsidP="00D3137D">
      <w:pPr>
        <w:pStyle w:val="Default"/>
        <w:ind w:left="720"/>
        <w:rPr>
          <w:rFonts w:ascii="Calibri" w:hAnsi="Calibri" w:cs="Calibri"/>
          <w:sz w:val="22"/>
          <w:szCs w:val="22"/>
        </w:rPr>
      </w:pPr>
      <w:r w:rsidRPr="00D3137D">
        <w:rPr>
          <w:rFonts w:ascii="Calibri" w:hAnsi="Calibri" w:cs="Calibri"/>
          <w:sz w:val="22"/>
          <w:szCs w:val="22"/>
        </w:rPr>
        <w:t xml:space="preserve"> </w:t>
      </w:r>
    </w:p>
    <w:p w:rsidR="008469D7" w:rsidRPr="00F04DF7" w:rsidRDefault="008469D7" w:rsidP="003440D1">
      <w:pPr>
        <w:pStyle w:val="Default"/>
        <w:rPr>
          <w:rFonts w:ascii="Calibri" w:hAnsi="Calibri" w:cs="Calibri"/>
          <w:sz w:val="22"/>
          <w:szCs w:val="22"/>
        </w:rPr>
      </w:pPr>
    </w:p>
    <w:p w:rsidR="003440D1" w:rsidRPr="00F04DF7" w:rsidRDefault="003440D1" w:rsidP="003440D1">
      <w:pPr>
        <w:pStyle w:val="Default"/>
        <w:rPr>
          <w:rFonts w:ascii="Calibri" w:hAnsi="Calibri" w:cs="Calibri"/>
          <w:b/>
          <w:bCs/>
          <w:sz w:val="22"/>
          <w:szCs w:val="22"/>
        </w:rPr>
      </w:pPr>
      <w:r w:rsidRPr="00F04DF7">
        <w:rPr>
          <w:rFonts w:ascii="Calibri" w:hAnsi="Calibri" w:cs="Calibri"/>
          <w:b/>
          <w:bCs/>
          <w:sz w:val="22"/>
          <w:szCs w:val="22"/>
        </w:rPr>
        <w:t xml:space="preserve">Security of recorded consultations </w:t>
      </w:r>
    </w:p>
    <w:p w:rsidR="003440D1" w:rsidRPr="00F04DF7" w:rsidRDefault="003440D1" w:rsidP="003440D1">
      <w:pPr>
        <w:pStyle w:val="Default"/>
        <w:rPr>
          <w:rFonts w:ascii="Calibri" w:hAnsi="Calibri" w:cs="Calibri"/>
          <w:sz w:val="22"/>
          <w:szCs w:val="22"/>
        </w:rPr>
      </w:pPr>
    </w:p>
    <w:p w:rsidR="003440D1" w:rsidRPr="00F04DF7" w:rsidRDefault="003440D1" w:rsidP="003440D1">
      <w:pPr>
        <w:pStyle w:val="Default"/>
        <w:rPr>
          <w:rFonts w:ascii="Calibri" w:hAnsi="Calibri" w:cs="Calibri"/>
          <w:sz w:val="22"/>
          <w:szCs w:val="22"/>
        </w:rPr>
      </w:pPr>
      <w:r w:rsidRPr="00F04DF7">
        <w:rPr>
          <w:rFonts w:ascii="Calibri" w:hAnsi="Calibri" w:cs="Calibri"/>
          <w:sz w:val="22"/>
          <w:szCs w:val="22"/>
        </w:rPr>
        <w:t xml:space="preserve">1. </w:t>
      </w:r>
      <w:r w:rsidR="00D67A12">
        <w:rPr>
          <w:rFonts w:ascii="Calibri" w:hAnsi="Calibri" w:cs="Calibri"/>
          <w:sz w:val="22"/>
          <w:szCs w:val="22"/>
        </w:rPr>
        <w:t>Taking of medical photograph</w:t>
      </w:r>
      <w:r w:rsidR="000503E7">
        <w:rPr>
          <w:rFonts w:ascii="Calibri" w:hAnsi="Calibri" w:cs="Calibri"/>
          <w:sz w:val="22"/>
          <w:szCs w:val="22"/>
        </w:rPr>
        <w:t>(</w:t>
      </w:r>
      <w:r w:rsidR="00D67A12">
        <w:rPr>
          <w:rFonts w:ascii="Calibri" w:hAnsi="Calibri" w:cs="Calibri"/>
          <w:sz w:val="22"/>
          <w:szCs w:val="22"/>
        </w:rPr>
        <w:t>s</w:t>
      </w:r>
      <w:r w:rsidR="000503E7">
        <w:rPr>
          <w:rFonts w:ascii="Calibri" w:hAnsi="Calibri" w:cs="Calibri"/>
          <w:sz w:val="22"/>
          <w:szCs w:val="22"/>
        </w:rPr>
        <w:t>)</w:t>
      </w:r>
      <w:r w:rsidRPr="00F04DF7">
        <w:rPr>
          <w:rFonts w:ascii="Calibri" w:hAnsi="Calibri" w:cs="Calibri"/>
          <w:sz w:val="22"/>
          <w:szCs w:val="22"/>
        </w:rPr>
        <w:t xml:space="preserve"> should be handled with the same level of security as patient record files. It should be recognised that there is a potential risk of breach of confidentiality with </w:t>
      </w:r>
      <w:r w:rsidR="00D67A12">
        <w:rPr>
          <w:rFonts w:ascii="Calibri" w:hAnsi="Calibri" w:cs="Calibri"/>
          <w:sz w:val="22"/>
          <w:szCs w:val="22"/>
        </w:rPr>
        <w:t xml:space="preserve">medical photography </w:t>
      </w:r>
      <w:r w:rsidRPr="00F04DF7">
        <w:rPr>
          <w:rFonts w:ascii="Calibri" w:hAnsi="Calibri" w:cs="Calibri"/>
          <w:sz w:val="22"/>
          <w:szCs w:val="22"/>
        </w:rPr>
        <w:t xml:space="preserve">and procedures need to be in place to minimise this. </w:t>
      </w:r>
    </w:p>
    <w:p w:rsidR="003440D1" w:rsidRPr="00F04DF7" w:rsidRDefault="003440D1" w:rsidP="003440D1">
      <w:pPr>
        <w:pStyle w:val="Default"/>
        <w:rPr>
          <w:rFonts w:ascii="Calibri" w:hAnsi="Calibri" w:cs="Calibri"/>
          <w:sz w:val="22"/>
          <w:szCs w:val="22"/>
        </w:rPr>
      </w:pPr>
    </w:p>
    <w:p w:rsidR="003440D1" w:rsidRPr="00F04DF7" w:rsidRDefault="003440D1" w:rsidP="003440D1">
      <w:pPr>
        <w:pStyle w:val="Default"/>
        <w:spacing w:after="30"/>
        <w:rPr>
          <w:rFonts w:ascii="Calibri" w:hAnsi="Calibri" w:cs="Calibri"/>
          <w:sz w:val="22"/>
          <w:szCs w:val="22"/>
        </w:rPr>
      </w:pPr>
      <w:r w:rsidRPr="00F04DF7">
        <w:rPr>
          <w:rFonts w:ascii="Calibri" w:hAnsi="Calibri" w:cs="Calibri"/>
          <w:sz w:val="22"/>
          <w:szCs w:val="22"/>
        </w:rPr>
        <w:t xml:space="preserve">2. The practice maintains a dedicated </w:t>
      </w:r>
      <w:r w:rsidR="00D67A12">
        <w:rPr>
          <w:rFonts w:ascii="Calibri" w:hAnsi="Calibri" w:cs="Calibri"/>
          <w:sz w:val="22"/>
          <w:szCs w:val="22"/>
        </w:rPr>
        <w:t xml:space="preserve">photography device </w:t>
      </w:r>
      <w:r w:rsidRPr="00F04DF7">
        <w:rPr>
          <w:rFonts w:ascii="Calibri" w:hAnsi="Calibri" w:cs="Calibri"/>
          <w:sz w:val="22"/>
          <w:szCs w:val="22"/>
        </w:rPr>
        <w:t xml:space="preserve">for the sole purpose of </w:t>
      </w:r>
      <w:r w:rsidR="00D67A12">
        <w:rPr>
          <w:rFonts w:ascii="Calibri" w:hAnsi="Calibri" w:cs="Calibri"/>
          <w:sz w:val="22"/>
          <w:szCs w:val="22"/>
        </w:rPr>
        <w:t>medical photography</w:t>
      </w:r>
      <w:r w:rsidRPr="00F04DF7">
        <w:rPr>
          <w:rFonts w:ascii="Calibri" w:hAnsi="Calibri" w:cs="Calibri"/>
          <w:sz w:val="22"/>
          <w:szCs w:val="22"/>
        </w:rPr>
        <w:t xml:space="preserve">. Personal smartphones or tablets must NOT be used.  </w:t>
      </w:r>
    </w:p>
    <w:p w:rsidR="003440D1" w:rsidRPr="00F04DF7" w:rsidRDefault="003440D1" w:rsidP="003440D1">
      <w:pPr>
        <w:pStyle w:val="Default"/>
        <w:spacing w:after="30"/>
        <w:rPr>
          <w:rFonts w:ascii="Calibri" w:hAnsi="Calibri" w:cs="Calibri"/>
          <w:sz w:val="22"/>
          <w:szCs w:val="22"/>
        </w:rPr>
      </w:pPr>
    </w:p>
    <w:p w:rsidR="003440D1" w:rsidRPr="00F04DF7" w:rsidRDefault="003440D1" w:rsidP="003440D1">
      <w:pPr>
        <w:pStyle w:val="Default"/>
        <w:spacing w:after="30"/>
        <w:rPr>
          <w:rFonts w:ascii="Calibri" w:hAnsi="Calibri" w:cs="Calibri"/>
          <w:sz w:val="22"/>
          <w:szCs w:val="22"/>
        </w:rPr>
      </w:pPr>
      <w:r w:rsidRPr="00FD03FC">
        <w:rPr>
          <w:rFonts w:ascii="Calibri" w:hAnsi="Calibri" w:cs="Calibri"/>
          <w:sz w:val="22"/>
          <w:szCs w:val="22"/>
        </w:rPr>
        <w:t>3. The practice maintains an asset log detailing all recorded consultations that are being stored on any secure encrypted device if applicable.</w:t>
      </w:r>
      <w:r w:rsidRPr="00F04DF7">
        <w:rPr>
          <w:rFonts w:ascii="Calibri" w:hAnsi="Calibri" w:cs="Calibri"/>
          <w:sz w:val="22"/>
          <w:szCs w:val="22"/>
        </w:rPr>
        <w:t xml:space="preserve"> </w:t>
      </w:r>
    </w:p>
    <w:p w:rsidR="003440D1" w:rsidRPr="00F04DF7" w:rsidRDefault="003440D1" w:rsidP="003440D1">
      <w:pPr>
        <w:pStyle w:val="Default"/>
        <w:spacing w:after="30"/>
        <w:rPr>
          <w:rFonts w:ascii="Calibri" w:hAnsi="Calibri" w:cs="Calibri"/>
          <w:sz w:val="22"/>
          <w:szCs w:val="22"/>
        </w:rPr>
      </w:pPr>
    </w:p>
    <w:p w:rsidR="003440D1" w:rsidRPr="00FD03FC" w:rsidRDefault="003440D1" w:rsidP="003440D1">
      <w:pPr>
        <w:pStyle w:val="Default"/>
        <w:spacing w:after="30"/>
        <w:rPr>
          <w:rFonts w:ascii="Calibri" w:hAnsi="Calibri" w:cs="Calibri"/>
          <w:sz w:val="22"/>
          <w:szCs w:val="22"/>
        </w:rPr>
      </w:pPr>
      <w:r w:rsidRPr="00FD03FC">
        <w:rPr>
          <w:rFonts w:ascii="Calibri" w:hAnsi="Calibri" w:cs="Calibri"/>
          <w:sz w:val="22"/>
          <w:szCs w:val="22"/>
        </w:rPr>
        <w:t xml:space="preserve">4. Storage of Data must comply with current GDPR guidance. </w:t>
      </w:r>
    </w:p>
    <w:p w:rsidR="003440D1" w:rsidRPr="00FD03FC" w:rsidRDefault="003440D1" w:rsidP="003440D1">
      <w:pPr>
        <w:pStyle w:val="Default"/>
        <w:spacing w:after="30"/>
        <w:rPr>
          <w:rFonts w:ascii="Calibri" w:hAnsi="Calibri" w:cs="Calibri"/>
          <w:sz w:val="22"/>
          <w:szCs w:val="22"/>
        </w:rPr>
      </w:pPr>
    </w:p>
    <w:p w:rsidR="003440D1" w:rsidRPr="00FD03FC" w:rsidRDefault="003440D1" w:rsidP="003440D1">
      <w:pPr>
        <w:pStyle w:val="Default"/>
        <w:spacing w:after="30"/>
        <w:rPr>
          <w:rFonts w:ascii="Calibri" w:hAnsi="Calibri" w:cs="Calibri"/>
          <w:sz w:val="22"/>
          <w:szCs w:val="22"/>
        </w:rPr>
      </w:pPr>
      <w:r w:rsidRPr="00FD03FC">
        <w:rPr>
          <w:rFonts w:ascii="Calibri" w:hAnsi="Calibri" w:cs="Calibri"/>
          <w:sz w:val="22"/>
          <w:szCs w:val="22"/>
        </w:rPr>
        <w:t xml:space="preserve">5. When not in use, </w:t>
      </w:r>
      <w:r w:rsidR="00D67A12">
        <w:rPr>
          <w:rFonts w:ascii="Calibri" w:hAnsi="Calibri" w:cs="Calibri"/>
          <w:sz w:val="22"/>
          <w:szCs w:val="22"/>
        </w:rPr>
        <w:t xml:space="preserve">photography equipment </w:t>
      </w:r>
      <w:r w:rsidRPr="00FD03FC">
        <w:rPr>
          <w:rFonts w:ascii="Calibri" w:hAnsi="Calibri" w:cs="Calibri"/>
          <w:sz w:val="22"/>
          <w:szCs w:val="22"/>
        </w:rPr>
        <w:t xml:space="preserve">is stored in a lockable cabinet in the Management Office at the practice. </w:t>
      </w:r>
      <w:r w:rsidR="00D67A12">
        <w:rPr>
          <w:rFonts w:ascii="Calibri" w:hAnsi="Calibri" w:cs="Calibri"/>
          <w:sz w:val="22"/>
          <w:szCs w:val="22"/>
        </w:rPr>
        <w:t xml:space="preserve">Photography equipment </w:t>
      </w:r>
      <w:r w:rsidRPr="00FD03FC">
        <w:rPr>
          <w:rFonts w:ascii="Calibri" w:hAnsi="Calibri" w:cs="Calibri"/>
          <w:sz w:val="22"/>
          <w:szCs w:val="22"/>
        </w:rPr>
        <w:t xml:space="preserve">is signed in and out.  </w:t>
      </w:r>
    </w:p>
    <w:p w:rsidR="003440D1" w:rsidRPr="00FD03FC" w:rsidRDefault="003440D1" w:rsidP="003440D1">
      <w:pPr>
        <w:pStyle w:val="Default"/>
        <w:spacing w:after="30"/>
        <w:rPr>
          <w:rFonts w:ascii="Calibri" w:hAnsi="Calibri" w:cs="Calibri"/>
          <w:sz w:val="22"/>
          <w:szCs w:val="22"/>
        </w:rPr>
      </w:pPr>
      <w:r w:rsidRPr="00FD03FC">
        <w:rPr>
          <w:rFonts w:ascii="Calibri" w:hAnsi="Calibri" w:cs="Calibri"/>
          <w:sz w:val="22"/>
          <w:szCs w:val="22"/>
        </w:rPr>
        <w:t xml:space="preserve"> </w:t>
      </w:r>
    </w:p>
    <w:p w:rsidR="003440D1" w:rsidRPr="00F04DF7" w:rsidRDefault="003440D1" w:rsidP="003440D1">
      <w:pPr>
        <w:pStyle w:val="Default"/>
        <w:spacing w:after="30"/>
        <w:rPr>
          <w:rFonts w:ascii="Calibri" w:hAnsi="Calibri" w:cs="Calibri"/>
          <w:sz w:val="22"/>
          <w:szCs w:val="22"/>
        </w:rPr>
      </w:pPr>
      <w:r w:rsidRPr="00FD03FC">
        <w:rPr>
          <w:rFonts w:ascii="Calibri" w:hAnsi="Calibri" w:cs="Calibri"/>
          <w:sz w:val="22"/>
          <w:szCs w:val="22"/>
        </w:rPr>
        <w:t>6</w:t>
      </w:r>
      <w:r w:rsidR="00D67A12">
        <w:rPr>
          <w:rFonts w:ascii="Calibri" w:hAnsi="Calibri" w:cs="Calibri"/>
          <w:sz w:val="22"/>
          <w:szCs w:val="22"/>
        </w:rPr>
        <w:t>. Photographs</w:t>
      </w:r>
      <w:r w:rsidRPr="00FD03FC">
        <w:rPr>
          <w:rFonts w:ascii="Calibri" w:hAnsi="Calibri" w:cs="Calibri"/>
          <w:sz w:val="22"/>
          <w:szCs w:val="22"/>
        </w:rPr>
        <w:t xml:space="preserve"> should not be stored on the recording equipment itself, or on the hard drive, but rather should be transferred as soon as possible to the secure encrypted device</w:t>
      </w:r>
      <w:r w:rsidR="00D67A12">
        <w:rPr>
          <w:rFonts w:ascii="Calibri" w:hAnsi="Calibri" w:cs="Calibri"/>
          <w:sz w:val="22"/>
          <w:szCs w:val="22"/>
        </w:rPr>
        <w:t xml:space="preserve"> or patient record if consent for this has been given</w:t>
      </w:r>
      <w:r w:rsidRPr="00FD03FC">
        <w:rPr>
          <w:rFonts w:ascii="Calibri" w:hAnsi="Calibri" w:cs="Calibri"/>
          <w:sz w:val="22"/>
          <w:szCs w:val="22"/>
        </w:rPr>
        <w:t xml:space="preserve">. </w:t>
      </w:r>
    </w:p>
    <w:p w:rsidR="003440D1" w:rsidRPr="00F04DF7" w:rsidRDefault="003440D1" w:rsidP="003440D1">
      <w:pPr>
        <w:pStyle w:val="Default"/>
        <w:spacing w:after="30"/>
        <w:rPr>
          <w:rFonts w:ascii="Calibri" w:hAnsi="Calibri" w:cs="Calibri"/>
          <w:sz w:val="22"/>
          <w:szCs w:val="22"/>
        </w:rPr>
      </w:pPr>
    </w:p>
    <w:p w:rsidR="003440D1" w:rsidRPr="00F04DF7" w:rsidRDefault="003440D1" w:rsidP="003440D1">
      <w:pPr>
        <w:pStyle w:val="Default"/>
        <w:spacing w:after="30"/>
        <w:rPr>
          <w:rFonts w:ascii="Calibri" w:hAnsi="Calibri" w:cs="Calibri"/>
          <w:sz w:val="22"/>
          <w:szCs w:val="22"/>
        </w:rPr>
      </w:pPr>
      <w:r w:rsidRPr="00F04DF7">
        <w:rPr>
          <w:rFonts w:ascii="Calibri" w:hAnsi="Calibri" w:cs="Calibri"/>
          <w:sz w:val="22"/>
          <w:szCs w:val="22"/>
        </w:rPr>
        <w:t xml:space="preserve">7. The length of time that a recording can be stored on the secure encrypted device is as specified in the previous section. </w:t>
      </w:r>
    </w:p>
    <w:p w:rsidR="003440D1" w:rsidRPr="00F04DF7" w:rsidRDefault="003440D1" w:rsidP="003440D1">
      <w:pPr>
        <w:pStyle w:val="Default"/>
        <w:spacing w:after="30"/>
        <w:rPr>
          <w:rFonts w:ascii="Calibri" w:hAnsi="Calibri" w:cs="Calibri"/>
          <w:sz w:val="22"/>
          <w:szCs w:val="22"/>
        </w:rPr>
      </w:pPr>
    </w:p>
    <w:p w:rsidR="003440D1" w:rsidRPr="00F04DF7" w:rsidRDefault="003440D1" w:rsidP="003440D1">
      <w:pPr>
        <w:pStyle w:val="Default"/>
        <w:spacing w:after="30"/>
        <w:rPr>
          <w:rFonts w:ascii="Calibri" w:hAnsi="Calibri" w:cs="Calibri"/>
          <w:sz w:val="22"/>
          <w:szCs w:val="22"/>
        </w:rPr>
      </w:pPr>
      <w:r w:rsidRPr="00F04DF7">
        <w:rPr>
          <w:rFonts w:ascii="Calibri" w:hAnsi="Calibri" w:cs="Calibri"/>
          <w:sz w:val="22"/>
          <w:szCs w:val="22"/>
        </w:rPr>
        <w:t xml:space="preserve">8. Secure encrypted devices are used when </w:t>
      </w:r>
      <w:r w:rsidR="000503E7">
        <w:rPr>
          <w:rFonts w:ascii="Calibri" w:hAnsi="Calibri" w:cs="Calibri"/>
          <w:sz w:val="22"/>
          <w:szCs w:val="22"/>
        </w:rPr>
        <w:t xml:space="preserve">a staff member </w:t>
      </w:r>
      <w:r w:rsidRPr="00F04DF7">
        <w:rPr>
          <w:rFonts w:ascii="Calibri" w:hAnsi="Calibri" w:cs="Calibri"/>
          <w:sz w:val="22"/>
          <w:szCs w:val="22"/>
        </w:rPr>
        <w:t>needs to take a recorded consultation outside the practice</w:t>
      </w:r>
      <w:r w:rsidR="000503E7">
        <w:rPr>
          <w:rFonts w:ascii="Calibri" w:hAnsi="Calibri" w:cs="Calibri"/>
          <w:sz w:val="22"/>
          <w:szCs w:val="22"/>
        </w:rPr>
        <w:t xml:space="preserve"> for training purposes only.</w:t>
      </w:r>
      <w:r w:rsidRPr="00F04DF7">
        <w:rPr>
          <w:rFonts w:ascii="Calibri" w:hAnsi="Calibri" w:cs="Calibri"/>
          <w:sz w:val="22"/>
          <w:szCs w:val="22"/>
        </w:rPr>
        <w:t xml:space="preserve"> </w:t>
      </w:r>
    </w:p>
    <w:p w:rsidR="003440D1" w:rsidRPr="00F04DF7" w:rsidRDefault="003440D1" w:rsidP="003440D1">
      <w:pPr>
        <w:pStyle w:val="Default"/>
        <w:spacing w:after="30"/>
        <w:rPr>
          <w:rFonts w:ascii="Calibri" w:hAnsi="Calibri" w:cs="Calibri"/>
          <w:sz w:val="22"/>
          <w:szCs w:val="22"/>
        </w:rPr>
      </w:pPr>
    </w:p>
    <w:p w:rsidR="003440D1" w:rsidRPr="00F04DF7" w:rsidRDefault="003440D1" w:rsidP="003440D1">
      <w:pPr>
        <w:pStyle w:val="Default"/>
        <w:spacing w:after="30"/>
        <w:rPr>
          <w:rFonts w:ascii="Calibri" w:hAnsi="Calibri" w:cs="Calibri"/>
          <w:sz w:val="22"/>
          <w:szCs w:val="22"/>
        </w:rPr>
      </w:pPr>
      <w:r w:rsidRPr="00FD03FC">
        <w:rPr>
          <w:rFonts w:ascii="Calibri" w:hAnsi="Calibri" w:cs="Calibri"/>
          <w:sz w:val="22"/>
          <w:szCs w:val="22"/>
        </w:rPr>
        <w:t xml:space="preserve">9. Providing that the practice has ensured that </w:t>
      </w:r>
      <w:r w:rsidR="000503E7">
        <w:rPr>
          <w:rFonts w:ascii="Calibri" w:hAnsi="Calibri" w:cs="Calibri"/>
          <w:sz w:val="22"/>
          <w:szCs w:val="22"/>
        </w:rPr>
        <w:t>all staff are fully aware of the</w:t>
      </w:r>
      <w:r w:rsidRPr="00FD03FC">
        <w:rPr>
          <w:rFonts w:ascii="Calibri" w:hAnsi="Calibri" w:cs="Calibri"/>
          <w:sz w:val="22"/>
          <w:szCs w:val="22"/>
        </w:rPr>
        <w:t xml:space="preserve"> policy for </w:t>
      </w:r>
      <w:r w:rsidR="000503E7">
        <w:rPr>
          <w:rFonts w:ascii="Calibri" w:hAnsi="Calibri" w:cs="Calibri"/>
          <w:sz w:val="22"/>
          <w:szCs w:val="22"/>
        </w:rPr>
        <w:t xml:space="preserve">medical photography and are </w:t>
      </w:r>
      <w:r w:rsidRPr="00FD03FC">
        <w:rPr>
          <w:rFonts w:ascii="Calibri" w:hAnsi="Calibri" w:cs="Calibri"/>
          <w:sz w:val="22"/>
          <w:szCs w:val="22"/>
        </w:rPr>
        <w:t>responsible for the erasure of all recorded consultations at the appropriate time interval and should update the practice asset log when that has happened. The practice may wish to designate a member of staff to have oversight of this too.</w:t>
      </w:r>
      <w:r w:rsidRPr="00F04DF7">
        <w:rPr>
          <w:rFonts w:ascii="Calibri" w:hAnsi="Calibri" w:cs="Calibri"/>
          <w:sz w:val="22"/>
          <w:szCs w:val="22"/>
        </w:rPr>
        <w:t xml:space="preserve"> </w:t>
      </w:r>
    </w:p>
    <w:p w:rsidR="003440D1" w:rsidRPr="00F04DF7" w:rsidRDefault="003440D1" w:rsidP="003440D1">
      <w:pPr>
        <w:pStyle w:val="Default"/>
        <w:spacing w:after="30"/>
        <w:rPr>
          <w:rFonts w:ascii="Calibri" w:hAnsi="Calibri" w:cs="Calibri"/>
          <w:sz w:val="22"/>
          <w:szCs w:val="22"/>
        </w:rPr>
      </w:pPr>
    </w:p>
    <w:p w:rsidR="003440D1" w:rsidRDefault="003440D1" w:rsidP="003440D1">
      <w:pPr>
        <w:pStyle w:val="Default"/>
        <w:rPr>
          <w:rFonts w:ascii="Calibri" w:hAnsi="Calibri" w:cs="Calibri"/>
          <w:b/>
          <w:bCs/>
          <w:sz w:val="22"/>
          <w:szCs w:val="22"/>
        </w:rPr>
      </w:pPr>
      <w:r w:rsidRPr="00F04DF7">
        <w:rPr>
          <w:rFonts w:ascii="Calibri" w:hAnsi="Calibri" w:cs="Calibri"/>
          <w:b/>
          <w:bCs/>
          <w:sz w:val="22"/>
          <w:szCs w:val="22"/>
        </w:rPr>
        <w:t xml:space="preserve">Responsibilities for the GP Practice </w:t>
      </w:r>
    </w:p>
    <w:p w:rsidR="008F2D41" w:rsidRPr="00F04DF7" w:rsidRDefault="008F2D41" w:rsidP="003440D1">
      <w:pPr>
        <w:pStyle w:val="Default"/>
        <w:rPr>
          <w:rFonts w:ascii="Calibri" w:hAnsi="Calibri" w:cs="Calibri"/>
          <w:sz w:val="22"/>
          <w:szCs w:val="22"/>
        </w:rPr>
      </w:pPr>
    </w:p>
    <w:p w:rsidR="003440D1" w:rsidRPr="00F04DF7" w:rsidRDefault="003440D1" w:rsidP="003440D1">
      <w:pPr>
        <w:pStyle w:val="Default"/>
        <w:spacing w:after="32"/>
        <w:rPr>
          <w:rFonts w:ascii="Calibri" w:hAnsi="Calibri" w:cs="Calibri"/>
          <w:sz w:val="22"/>
          <w:szCs w:val="22"/>
        </w:rPr>
      </w:pPr>
      <w:r w:rsidRPr="00F04DF7">
        <w:rPr>
          <w:rFonts w:ascii="Calibri" w:hAnsi="Calibri" w:cs="Calibri"/>
          <w:sz w:val="22"/>
          <w:szCs w:val="22"/>
        </w:rPr>
        <w:t xml:space="preserve">1. This policy should be discussed with </w:t>
      </w:r>
      <w:r w:rsidR="00D67A12">
        <w:rPr>
          <w:rFonts w:ascii="Calibri" w:hAnsi="Calibri" w:cs="Calibri"/>
          <w:sz w:val="22"/>
          <w:szCs w:val="22"/>
        </w:rPr>
        <w:t>all staff</w:t>
      </w:r>
      <w:r w:rsidRPr="00F04DF7">
        <w:rPr>
          <w:rFonts w:ascii="Calibri" w:hAnsi="Calibri" w:cs="Calibri"/>
          <w:sz w:val="22"/>
          <w:szCs w:val="22"/>
        </w:rPr>
        <w:t xml:space="preserve"> during their induction period so that </w:t>
      </w:r>
      <w:r w:rsidR="00D67A12">
        <w:rPr>
          <w:rFonts w:ascii="Calibri" w:hAnsi="Calibri" w:cs="Calibri"/>
          <w:sz w:val="22"/>
          <w:szCs w:val="22"/>
        </w:rPr>
        <w:t>everyone is</w:t>
      </w:r>
      <w:r w:rsidRPr="00F04DF7">
        <w:rPr>
          <w:rFonts w:ascii="Calibri" w:hAnsi="Calibri" w:cs="Calibri"/>
          <w:sz w:val="22"/>
          <w:szCs w:val="22"/>
        </w:rPr>
        <w:t xml:space="preserve"> aware of the practice’s procedures. Both parties should date and sign to indicate that this has happened. </w:t>
      </w:r>
    </w:p>
    <w:p w:rsidR="003440D1" w:rsidRPr="00F04DF7" w:rsidRDefault="003440D1" w:rsidP="003440D1">
      <w:pPr>
        <w:pStyle w:val="Default"/>
        <w:spacing w:after="32"/>
        <w:rPr>
          <w:rFonts w:ascii="Calibri" w:hAnsi="Calibri" w:cs="Calibri"/>
          <w:sz w:val="22"/>
          <w:szCs w:val="22"/>
        </w:rPr>
      </w:pPr>
    </w:p>
    <w:p w:rsidR="003440D1" w:rsidRPr="00F04DF7" w:rsidRDefault="003440D1" w:rsidP="003440D1">
      <w:pPr>
        <w:pStyle w:val="Default"/>
        <w:spacing w:after="32"/>
        <w:rPr>
          <w:rFonts w:ascii="Calibri" w:hAnsi="Calibri" w:cs="Calibri"/>
          <w:sz w:val="22"/>
          <w:szCs w:val="22"/>
        </w:rPr>
      </w:pPr>
      <w:r w:rsidRPr="00F04DF7">
        <w:rPr>
          <w:rFonts w:ascii="Calibri" w:hAnsi="Calibri" w:cs="Calibri"/>
          <w:sz w:val="22"/>
          <w:szCs w:val="22"/>
        </w:rPr>
        <w:t xml:space="preserve">2. The practice should have a robust procedure in place for following the consent process in line with GDPR requirements. </w:t>
      </w:r>
    </w:p>
    <w:p w:rsidR="003440D1" w:rsidRPr="00F04DF7" w:rsidRDefault="003440D1" w:rsidP="003440D1">
      <w:pPr>
        <w:pStyle w:val="Default"/>
        <w:spacing w:after="32"/>
        <w:rPr>
          <w:rFonts w:ascii="Calibri" w:hAnsi="Calibri" w:cs="Calibri"/>
          <w:sz w:val="22"/>
          <w:szCs w:val="22"/>
        </w:rPr>
      </w:pPr>
    </w:p>
    <w:p w:rsidR="003440D1" w:rsidRPr="00F04DF7" w:rsidRDefault="003440D1" w:rsidP="003440D1">
      <w:pPr>
        <w:pStyle w:val="Default"/>
        <w:spacing w:after="32"/>
        <w:rPr>
          <w:rFonts w:ascii="Calibri" w:hAnsi="Calibri" w:cs="Calibri"/>
          <w:sz w:val="22"/>
          <w:szCs w:val="22"/>
        </w:rPr>
      </w:pPr>
      <w:r w:rsidRPr="00F04DF7">
        <w:rPr>
          <w:rFonts w:ascii="Calibri" w:hAnsi="Calibri" w:cs="Calibri"/>
          <w:sz w:val="22"/>
          <w:szCs w:val="22"/>
        </w:rPr>
        <w:t xml:space="preserve">3. The practice is responsible for providing the appropriate resources to enable patient </w:t>
      </w:r>
      <w:r w:rsidR="00D67A12">
        <w:rPr>
          <w:rFonts w:ascii="Calibri" w:hAnsi="Calibri" w:cs="Calibri"/>
          <w:sz w:val="22"/>
          <w:szCs w:val="22"/>
        </w:rPr>
        <w:t>photographs</w:t>
      </w:r>
      <w:r w:rsidRPr="00F04DF7">
        <w:rPr>
          <w:rFonts w:ascii="Calibri" w:hAnsi="Calibri" w:cs="Calibri"/>
          <w:sz w:val="22"/>
          <w:szCs w:val="22"/>
        </w:rPr>
        <w:t xml:space="preserve"> to </w:t>
      </w:r>
      <w:r w:rsidR="00D67A12">
        <w:rPr>
          <w:rFonts w:ascii="Calibri" w:hAnsi="Calibri" w:cs="Calibri"/>
          <w:sz w:val="22"/>
          <w:szCs w:val="22"/>
        </w:rPr>
        <w:t>be taken and</w:t>
      </w:r>
      <w:r w:rsidRPr="00F04DF7">
        <w:rPr>
          <w:rFonts w:ascii="Calibri" w:hAnsi="Calibri" w:cs="Calibri"/>
          <w:sz w:val="22"/>
          <w:szCs w:val="22"/>
        </w:rPr>
        <w:t xml:space="preserve"> stored in an appropriate and secure manner. </w:t>
      </w:r>
    </w:p>
    <w:p w:rsidR="003440D1" w:rsidRPr="00F04DF7" w:rsidRDefault="003440D1" w:rsidP="003440D1">
      <w:pPr>
        <w:pStyle w:val="Default"/>
        <w:spacing w:after="32"/>
        <w:rPr>
          <w:rFonts w:ascii="Calibri" w:hAnsi="Calibri" w:cs="Calibri"/>
          <w:sz w:val="22"/>
          <w:szCs w:val="22"/>
        </w:rPr>
      </w:pPr>
    </w:p>
    <w:p w:rsidR="003440D1" w:rsidRPr="00F04DF7" w:rsidRDefault="003440D1" w:rsidP="003440D1">
      <w:pPr>
        <w:pStyle w:val="Default"/>
        <w:spacing w:after="32"/>
        <w:rPr>
          <w:rFonts w:ascii="Calibri" w:hAnsi="Calibri" w:cs="Calibri"/>
          <w:sz w:val="22"/>
          <w:szCs w:val="22"/>
        </w:rPr>
      </w:pPr>
      <w:r w:rsidRPr="00F04DF7">
        <w:rPr>
          <w:rFonts w:ascii="Calibri" w:hAnsi="Calibri" w:cs="Calibri"/>
          <w:sz w:val="22"/>
          <w:szCs w:val="22"/>
        </w:rPr>
        <w:t xml:space="preserve">4. The practice should ensure that </w:t>
      </w:r>
      <w:r w:rsidR="004159DF">
        <w:rPr>
          <w:rFonts w:ascii="Calibri" w:hAnsi="Calibri" w:cs="Calibri"/>
          <w:sz w:val="22"/>
          <w:szCs w:val="22"/>
        </w:rPr>
        <w:t>staffs delete</w:t>
      </w:r>
      <w:r w:rsidR="00D67A12">
        <w:rPr>
          <w:rFonts w:ascii="Calibri" w:hAnsi="Calibri" w:cs="Calibri"/>
          <w:sz w:val="22"/>
          <w:szCs w:val="22"/>
        </w:rPr>
        <w:t xml:space="preserve"> photographs</w:t>
      </w:r>
      <w:r w:rsidRPr="00F04DF7">
        <w:rPr>
          <w:rFonts w:ascii="Calibri" w:hAnsi="Calibri" w:cs="Calibri"/>
          <w:sz w:val="22"/>
          <w:szCs w:val="22"/>
        </w:rPr>
        <w:t xml:space="preserve">, both from any </w:t>
      </w:r>
      <w:r w:rsidR="00D67A12">
        <w:rPr>
          <w:rFonts w:ascii="Calibri" w:hAnsi="Calibri" w:cs="Calibri"/>
          <w:sz w:val="22"/>
          <w:szCs w:val="22"/>
        </w:rPr>
        <w:t xml:space="preserve">photography </w:t>
      </w:r>
      <w:r w:rsidRPr="00F04DF7">
        <w:rPr>
          <w:rFonts w:ascii="Calibri" w:hAnsi="Calibri" w:cs="Calibri"/>
          <w:sz w:val="22"/>
          <w:szCs w:val="22"/>
        </w:rPr>
        <w:t xml:space="preserve">device and on any secure encrypted storage device. </w:t>
      </w:r>
    </w:p>
    <w:p w:rsidR="003440D1" w:rsidRPr="00F04DF7" w:rsidRDefault="003440D1" w:rsidP="003440D1">
      <w:pPr>
        <w:pStyle w:val="Default"/>
        <w:spacing w:after="32"/>
        <w:rPr>
          <w:rFonts w:ascii="Calibri" w:hAnsi="Calibri" w:cs="Calibri"/>
          <w:sz w:val="22"/>
          <w:szCs w:val="22"/>
        </w:rPr>
      </w:pPr>
    </w:p>
    <w:p w:rsidR="003440D1" w:rsidRPr="00F04DF7" w:rsidRDefault="003440D1" w:rsidP="003440D1">
      <w:pPr>
        <w:pStyle w:val="Default"/>
        <w:spacing w:after="32"/>
        <w:rPr>
          <w:rFonts w:ascii="Calibri" w:hAnsi="Calibri" w:cs="Calibri"/>
          <w:sz w:val="22"/>
          <w:szCs w:val="22"/>
        </w:rPr>
      </w:pPr>
      <w:r w:rsidRPr="00F04DF7">
        <w:rPr>
          <w:rFonts w:ascii="Calibri" w:hAnsi="Calibri" w:cs="Calibri"/>
          <w:sz w:val="22"/>
          <w:szCs w:val="22"/>
        </w:rPr>
        <w:t xml:space="preserve">5. If there is ever a data breach, please follow the process as suggested. </w:t>
      </w:r>
    </w:p>
    <w:p w:rsidR="003440D1" w:rsidRPr="00F04DF7" w:rsidRDefault="003440D1" w:rsidP="003440D1">
      <w:pPr>
        <w:pStyle w:val="Default"/>
        <w:spacing w:after="32"/>
        <w:rPr>
          <w:rFonts w:ascii="Calibri" w:hAnsi="Calibri" w:cs="Calibri"/>
          <w:sz w:val="22"/>
          <w:szCs w:val="22"/>
        </w:rPr>
      </w:pPr>
    </w:p>
    <w:p w:rsidR="003440D1" w:rsidRPr="00F04DF7" w:rsidRDefault="003440D1" w:rsidP="003440D1">
      <w:pPr>
        <w:pStyle w:val="Default"/>
        <w:spacing w:after="32"/>
        <w:rPr>
          <w:rFonts w:ascii="Calibri" w:hAnsi="Calibri" w:cs="Calibri"/>
          <w:sz w:val="22"/>
          <w:szCs w:val="22"/>
        </w:rPr>
      </w:pPr>
      <w:r w:rsidRPr="00F04DF7">
        <w:rPr>
          <w:rFonts w:ascii="Calibri" w:hAnsi="Calibri" w:cs="Calibri"/>
          <w:sz w:val="22"/>
          <w:szCs w:val="22"/>
        </w:rPr>
        <w:t>6. The practice operated an open, transparent and robust process for any patients wishing to exercise their rights under the GDPR in relation to the</w:t>
      </w:r>
      <w:r w:rsidR="00D67A12">
        <w:rPr>
          <w:rFonts w:ascii="Calibri" w:hAnsi="Calibri" w:cs="Calibri"/>
          <w:sz w:val="22"/>
          <w:szCs w:val="22"/>
        </w:rPr>
        <w:t xml:space="preserve"> taking of medical photographs</w:t>
      </w:r>
      <w:r w:rsidRPr="00F04DF7">
        <w:rPr>
          <w:rFonts w:ascii="Calibri" w:hAnsi="Calibri" w:cs="Calibri"/>
          <w:sz w:val="22"/>
          <w:szCs w:val="22"/>
        </w:rPr>
        <w:t xml:space="preserve">. Any requests from patients wishing to exercise these rights should be dealt with appropriately by the designated Practice Manager and Managing Partners at the practice. </w:t>
      </w:r>
    </w:p>
    <w:p w:rsidR="003440D1" w:rsidRPr="00F04DF7" w:rsidRDefault="003440D1" w:rsidP="003440D1">
      <w:pPr>
        <w:pStyle w:val="Default"/>
        <w:spacing w:after="32"/>
        <w:rPr>
          <w:rFonts w:ascii="Calibri" w:hAnsi="Calibri" w:cs="Calibri"/>
          <w:sz w:val="22"/>
          <w:szCs w:val="22"/>
        </w:rPr>
      </w:pPr>
    </w:p>
    <w:p w:rsidR="003440D1" w:rsidRPr="00F04DF7" w:rsidRDefault="003440D1" w:rsidP="003440D1">
      <w:pPr>
        <w:pStyle w:val="Default"/>
        <w:spacing w:after="32"/>
        <w:rPr>
          <w:rFonts w:ascii="Calibri" w:hAnsi="Calibri" w:cs="Calibri"/>
          <w:sz w:val="22"/>
          <w:szCs w:val="22"/>
        </w:rPr>
      </w:pPr>
      <w:r w:rsidRPr="00F04DF7">
        <w:rPr>
          <w:rFonts w:ascii="Calibri" w:hAnsi="Calibri" w:cs="Calibri"/>
          <w:sz w:val="22"/>
          <w:szCs w:val="22"/>
        </w:rPr>
        <w:t xml:space="preserve">7. Patients consenting will be provided with an information sheet detailing their procedures regarding </w:t>
      </w:r>
      <w:r w:rsidR="00D67A12">
        <w:rPr>
          <w:rFonts w:ascii="Calibri" w:hAnsi="Calibri" w:cs="Calibri"/>
          <w:sz w:val="22"/>
          <w:szCs w:val="22"/>
        </w:rPr>
        <w:t xml:space="preserve">medical photography </w:t>
      </w:r>
      <w:r w:rsidRPr="00F04DF7">
        <w:rPr>
          <w:rFonts w:ascii="Calibri" w:hAnsi="Calibri" w:cs="Calibri"/>
          <w:sz w:val="22"/>
          <w:szCs w:val="22"/>
        </w:rPr>
        <w:t xml:space="preserve">including their rights under GDPR. </w:t>
      </w:r>
    </w:p>
    <w:p w:rsidR="003440D1" w:rsidRPr="00F04DF7" w:rsidRDefault="003440D1" w:rsidP="003440D1">
      <w:pPr>
        <w:pStyle w:val="Default"/>
        <w:spacing w:after="32"/>
        <w:rPr>
          <w:rFonts w:ascii="Calibri" w:hAnsi="Calibri" w:cs="Calibri"/>
          <w:sz w:val="22"/>
          <w:szCs w:val="22"/>
        </w:rPr>
      </w:pPr>
    </w:p>
    <w:p w:rsidR="003440D1" w:rsidRPr="00F04DF7" w:rsidRDefault="003440D1" w:rsidP="003440D1">
      <w:pPr>
        <w:pStyle w:val="Default"/>
        <w:rPr>
          <w:rFonts w:ascii="Calibri" w:hAnsi="Calibri" w:cs="Calibri"/>
          <w:sz w:val="22"/>
          <w:szCs w:val="22"/>
        </w:rPr>
      </w:pPr>
      <w:r w:rsidRPr="00FD03FC">
        <w:rPr>
          <w:rFonts w:ascii="Calibri" w:hAnsi="Calibri" w:cs="Calibri"/>
          <w:sz w:val="22"/>
          <w:szCs w:val="22"/>
        </w:rPr>
        <w:t xml:space="preserve">8. Patients have a </w:t>
      </w:r>
      <w:r w:rsidR="00D67A12">
        <w:rPr>
          <w:rFonts w:ascii="Calibri" w:hAnsi="Calibri" w:cs="Calibri"/>
          <w:sz w:val="22"/>
          <w:szCs w:val="22"/>
        </w:rPr>
        <w:t>right to request a copy of the photographs</w:t>
      </w:r>
      <w:r w:rsidRPr="00FD03FC">
        <w:rPr>
          <w:rFonts w:ascii="Calibri" w:hAnsi="Calibri" w:cs="Calibri"/>
          <w:sz w:val="22"/>
          <w:szCs w:val="22"/>
        </w:rPr>
        <w:t xml:space="preserve"> and if this is made the practice </w:t>
      </w:r>
      <w:r w:rsidR="004159DF" w:rsidRPr="00FD03FC">
        <w:rPr>
          <w:rFonts w:ascii="Calibri" w:hAnsi="Calibri" w:cs="Calibri"/>
          <w:sz w:val="22"/>
          <w:szCs w:val="22"/>
        </w:rPr>
        <w:t>are</w:t>
      </w:r>
      <w:r w:rsidRPr="00FD03FC">
        <w:rPr>
          <w:rFonts w:ascii="Calibri" w:hAnsi="Calibri" w:cs="Calibri"/>
          <w:sz w:val="22"/>
          <w:szCs w:val="22"/>
        </w:rPr>
        <w:t xml:space="preserve"> requir</w:t>
      </w:r>
      <w:r w:rsidR="00D67A12">
        <w:rPr>
          <w:rFonts w:ascii="Calibri" w:hAnsi="Calibri" w:cs="Calibri"/>
          <w:sz w:val="22"/>
          <w:szCs w:val="22"/>
        </w:rPr>
        <w:t>ed to comply or prove that the photograph</w:t>
      </w:r>
      <w:r w:rsidRPr="00FD03FC">
        <w:rPr>
          <w:rFonts w:ascii="Calibri" w:hAnsi="Calibri" w:cs="Calibri"/>
          <w:sz w:val="22"/>
          <w:szCs w:val="22"/>
        </w:rPr>
        <w:t xml:space="preserve"> has been deleted. Completed Practice Asset Log would be sufficient proof of deletion.</w:t>
      </w:r>
      <w:r w:rsidRPr="00F04DF7">
        <w:rPr>
          <w:rFonts w:ascii="Calibri" w:hAnsi="Calibri" w:cs="Calibri"/>
          <w:sz w:val="22"/>
          <w:szCs w:val="22"/>
        </w:rPr>
        <w:t xml:space="preserve"> </w:t>
      </w:r>
    </w:p>
    <w:p w:rsidR="003440D1" w:rsidRPr="00F04DF7" w:rsidRDefault="003440D1" w:rsidP="003440D1">
      <w:pPr>
        <w:pStyle w:val="Default"/>
        <w:rPr>
          <w:rFonts w:ascii="Calibri" w:hAnsi="Calibri" w:cs="Calibri"/>
          <w:sz w:val="22"/>
          <w:szCs w:val="22"/>
        </w:rPr>
      </w:pPr>
    </w:p>
    <w:p w:rsidR="003440D1" w:rsidRPr="00F04DF7" w:rsidRDefault="003440D1" w:rsidP="003440D1">
      <w:pPr>
        <w:pStyle w:val="Default"/>
        <w:rPr>
          <w:rFonts w:ascii="Calibri" w:hAnsi="Calibri" w:cs="Calibri"/>
          <w:b/>
          <w:bCs/>
          <w:sz w:val="22"/>
          <w:szCs w:val="22"/>
        </w:rPr>
      </w:pPr>
      <w:r w:rsidRPr="00F04DF7">
        <w:rPr>
          <w:rFonts w:ascii="Calibri" w:hAnsi="Calibri" w:cs="Calibri"/>
          <w:b/>
          <w:bCs/>
          <w:sz w:val="22"/>
          <w:szCs w:val="22"/>
        </w:rPr>
        <w:t>In the event on any data breach regarding recorded patient consultations:</w:t>
      </w:r>
    </w:p>
    <w:p w:rsidR="003440D1" w:rsidRPr="00F04DF7" w:rsidRDefault="003440D1" w:rsidP="003440D1">
      <w:pPr>
        <w:pStyle w:val="Default"/>
        <w:rPr>
          <w:rFonts w:ascii="Calibri" w:hAnsi="Calibri" w:cs="Calibri"/>
          <w:bCs/>
          <w:sz w:val="22"/>
          <w:szCs w:val="22"/>
        </w:rPr>
      </w:pPr>
    </w:p>
    <w:p w:rsidR="008F2D41" w:rsidRPr="00A153B5" w:rsidRDefault="003440D1" w:rsidP="00A153B5">
      <w:pPr>
        <w:pStyle w:val="Default"/>
        <w:rPr>
          <w:rFonts w:ascii="Calibri" w:hAnsi="Calibri" w:cs="Calibri"/>
          <w:bCs/>
          <w:sz w:val="22"/>
          <w:szCs w:val="22"/>
        </w:rPr>
      </w:pPr>
      <w:r w:rsidRPr="00F04DF7">
        <w:rPr>
          <w:rFonts w:ascii="Calibri" w:hAnsi="Calibri" w:cs="Calibri"/>
          <w:bCs/>
          <w:sz w:val="22"/>
          <w:szCs w:val="22"/>
        </w:rPr>
        <w:t>The Practice Manager will in the first instance contact the Data Protection Officer for advice and follow the recommended advice including contacting the Information Commissioners Office.</w:t>
      </w:r>
    </w:p>
    <w:p w:rsidR="004159DF" w:rsidRDefault="004159DF" w:rsidP="004159DF">
      <w:pPr>
        <w:jc w:val="center"/>
        <w:rPr>
          <w:rFonts w:ascii="Arial" w:eastAsia="Times New Roman" w:hAnsi="Arial"/>
          <w:color w:val="auto"/>
          <w:spacing w:val="0"/>
          <w:sz w:val="28"/>
          <w:szCs w:val="28"/>
          <w:u w:val="single"/>
        </w:rPr>
      </w:pPr>
    </w:p>
    <w:p w:rsidR="004159DF" w:rsidRPr="004159DF" w:rsidRDefault="004159DF" w:rsidP="004159DF">
      <w:pPr>
        <w:jc w:val="center"/>
        <w:rPr>
          <w:rFonts w:ascii="Arial" w:eastAsia="Times New Roman" w:hAnsi="Arial"/>
          <w:color w:val="auto"/>
          <w:spacing w:val="0"/>
          <w:sz w:val="20"/>
          <w:szCs w:val="20"/>
        </w:rPr>
      </w:pPr>
      <w:r w:rsidRPr="004159DF">
        <w:rPr>
          <w:rFonts w:ascii="Arial" w:eastAsia="Times New Roman" w:hAnsi="Arial"/>
          <w:color w:val="auto"/>
          <w:spacing w:val="0"/>
          <w:sz w:val="20"/>
          <w:szCs w:val="20"/>
          <w:u w:val="single"/>
        </w:rPr>
        <w:t>Patient Consent for Medical Photography</w:t>
      </w:r>
    </w:p>
    <w:p w:rsidR="004159DF" w:rsidRPr="004159DF" w:rsidRDefault="004159DF" w:rsidP="004159DF">
      <w:pPr>
        <w:rPr>
          <w:rFonts w:ascii="Arial" w:eastAsia="Times New Roman" w:hAnsi="Arial"/>
          <w:color w:val="auto"/>
          <w:spacing w:val="0"/>
          <w:sz w:val="20"/>
          <w:szCs w:val="20"/>
        </w:rPr>
      </w:pPr>
    </w:p>
    <w:p w:rsidR="00A153B5"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Patient Name:</w:t>
      </w:r>
      <w:r w:rsidRPr="004159DF">
        <w:rPr>
          <w:rFonts w:ascii="Arial" w:eastAsia="Times New Roman" w:hAnsi="Arial"/>
          <w:color w:val="auto"/>
          <w:spacing w:val="0"/>
          <w:sz w:val="20"/>
          <w:szCs w:val="20"/>
        </w:rPr>
        <w:tab/>
      </w: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ab/>
      </w:r>
      <w:r w:rsidRPr="004159DF">
        <w:rPr>
          <w:rFonts w:ascii="Arial" w:eastAsia="Times New Roman" w:hAnsi="Arial"/>
          <w:color w:val="auto"/>
          <w:spacing w:val="0"/>
          <w:sz w:val="20"/>
          <w:szCs w:val="20"/>
        </w:rPr>
        <w:tab/>
      </w:r>
      <w:r w:rsidRPr="004159DF">
        <w:rPr>
          <w:rFonts w:ascii="Arial" w:eastAsia="Times New Roman" w:hAnsi="Arial"/>
          <w:color w:val="auto"/>
          <w:spacing w:val="0"/>
          <w:sz w:val="20"/>
          <w:szCs w:val="20"/>
        </w:rPr>
        <w:tab/>
      </w:r>
      <w:r w:rsidRPr="004159DF">
        <w:rPr>
          <w:rFonts w:ascii="Arial" w:eastAsia="Times New Roman" w:hAnsi="Arial"/>
          <w:color w:val="auto"/>
          <w:spacing w:val="0"/>
          <w:sz w:val="20"/>
          <w:szCs w:val="20"/>
        </w:rPr>
        <w:tab/>
      </w:r>
    </w:p>
    <w:p w:rsidR="00A153B5"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 xml:space="preserve">Date: </w:t>
      </w: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AG0AZQA9ACIAIgAgAEQAYQB0AGUARgBvAHIAbQBhAHQAPQAiAGQAZAAgAE0ATQBNACAAeQB5AHkA
eQAiAC8APgA=
</w:fldData>
        </w:fldChar>
      </w:r>
      <w:r w:rsidRPr="004159DF">
        <w:rPr>
          <w:rFonts w:ascii="Arial" w:eastAsia="Times New Roman" w:hAnsi="Arial"/>
          <w:color w:val="auto"/>
          <w:spacing w:val="0"/>
          <w:sz w:val="20"/>
          <w:szCs w:val="20"/>
        </w:rPr>
        <w:instrText xml:space="preserve"> ADDIN "&lt;Todays date&gt;" \* MERGEFORMAT </w:instrText>
      </w:r>
      <w:r w:rsidRPr="004159DF">
        <w:rPr>
          <w:rFonts w:ascii="Arial" w:eastAsia="Times New Roman" w:hAnsi="Arial"/>
          <w:color w:val="auto"/>
          <w:spacing w:val="0"/>
          <w:sz w:val="20"/>
          <w:szCs w:val="20"/>
        </w:rPr>
      </w:r>
      <w:r w:rsidRPr="004159DF">
        <w:rPr>
          <w:rFonts w:ascii="Arial" w:eastAsia="Times New Roman" w:hAnsi="Arial"/>
          <w:color w:val="auto"/>
          <w:spacing w:val="0"/>
          <w:sz w:val="20"/>
          <w:szCs w:val="20"/>
        </w:rPr>
        <w:fldChar w:fldCharType="end"/>
      </w:r>
    </w:p>
    <w:p w:rsidR="004159DF" w:rsidRPr="004159DF" w:rsidRDefault="004159DF" w:rsidP="004159DF">
      <w:pPr>
        <w:rPr>
          <w:rFonts w:ascii="Arial" w:eastAsia="Times New Roman" w:hAnsi="Arial"/>
          <w:color w:val="auto"/>
          <w:spacing w:val="0"/>
          <w:sz w:val="20"/>
          <w:szCs w:val="20"/>
        </w:rPr>
      </w:pPr>
    </w:p>
    <w:bookmarkStart w:id="1" w:name="Check1"/>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fldChar w:fldCharType="begin">
          <w:ffData>
            <w:name w:val="Check1"/>
            <w:enabled/>
            <w:calcOnExit w:val="0"/>
            <w:checkBox>
              <w:sizeAuto/>
              <w:default w:val="0"/>
            </w:checkBox>
          </w:ffData>
        </w:fldChar>
      </w:r>
      <w:r w:rsidRPr="004159DF">
        <w:rPr>
          <w:rFonts w:ascii="Arial" w:eastAsia="Times New Roman" w:hAnsi="Arial"/>
          <w:color w:val="auto"/>
          <w:spacing w:val="0"/>
          <w:sz w:val="20"/>
          <w:szCs w:val="20"/>
        </w:rPr>
        <w:instrText xml:space="preserve"> FORMCHECKBOX </w:instrText>
      </w:r>
      <w:r w:rsidR="00F66F28">
        <w:rPr>
          <w:rFonts w:ascii="Arial" w:eastAsia="Times New Roman" w:hAnsi="Arial"/>
          <w:color w:val="auto"/>
          <w:spacing w:val="0"/>
          <w:sz w:val="20"/>
          <w:szCs w:val="20"/>
        </w:rPr>
      </w:r>
      <w:r w:rsidR="00F66F28">
        <w:rPr>
          <w:rFonts w:ascii="Arial" w:eastAsia="Times New Roman" w:hAnsi="Arial"/>
          <w:color w:val="auto"/>
          <w:spacing w:val="0"/>
          <w:sz w:val="20"/>
          <w:szCs w:val="20"/>
        </w:rPr>
        <w:fldChar w:fldCharType="separate"/>
      </w:r>
      <w:r w:rsidRPr="004159DF">
        <w:rPr>
          <w:rFonts w:ascii="Arial" w:eastAsia="Times New Roman" w:hAnsi="Arial"/>
          <w:color w:val="auto"/>
          <w:spacing w:val="0"/>
          <w:sz w:val="20"/>
          <w:szCs w:val="20"/>
        </w:rPr>
        <w:fldChar w:fldCharType="end"/>
      </w:r>
      <w:bookmarkEnd w:id="1"/>
      <w:r w:rsidRPr="004159DF">
        <w:rPr>
          <w:rFonts w:ascii="Arial" w:eastAsia="Times New Roman" w:hAnsi="Arial"/>
          <w:color w:val="auto"/>
          <w:spacing w:val="0"/>
          <w:sz w:val="20"/>
          <w:szCs w:val="20"/>
        </w:rPr>
        <w:t xml:space="preserve"> Tick here if minor or unable to provide consent</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I consent for medical photographs to be made of me/my child/ person for whom I am legal guardian. I understand that the information may be used in my medical record, for the purposes of medical teaching, or for publication in medical text books or journals as I have designated below. By consenting to these photographs I understand that I will not receive payment from any party.</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I understand that the medical professional will not and should not request photographs of any intimate parts (</w:t>
      </w:r>
      <w:r w:rsidR="00895DAE" w:rsidRPr="004159DF">
        <w:rPr>
          <w:rFonts w:ascii="Arial" w:eastAsia="Times New Roman" w:hAnsi="Arial"/>
          <w:color w:val="auto"/>
          <w:spacing w:val="0"/>
          <w:sz w:val="20"/>
          <w:szCs w:val="20"/>
        </w:rPr>
        <w:t>genitalia</w:t>
      </w:r>
      <w:r w:rsidRPr="004159DF">
        <w:rPr>
          <w:rFonts w:ascii="Arial" w:eastAsia="Times New Roman" w:hAnsi="Arial"/>
          <w:color w:val="auto"/>
          <w:spacing w:val="0"/>
          <w:sz w:val="20"/>
          <w:szCs w:val="20"/>
        </w:rPr>
        <w:t>, anus or breasts) of me/my child/person for whom I am legal guardian for), and nor should I send photographs of any intimate parts of me/ my child/ person for whom I am legal guardian for if they are requested by a medical professional or not.</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I understand that refusal to consent to photographs will in no way affect the medical care I will receive.</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 xml:space="preserve"> If I have any questions or wish to withdraw my consent in the future I may contact:</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b/>
          <w:color w:val="auto"/>
          <w:spacing w:val="0"/>
          <w:sz w:val="20"/>
          <w:szCs w:val="20"/>
        </w:rPr>
      </w:pPr>
      <w:r w:rsidRPr="004159DF">
        <w:rPr>
          <w:rFonts w:ascii="Arial" w:eastAsia="Times New Roman" w:hAnsi="Arial"/>
          <w:b/>
          <w:color w:val="auto"/>
          <w:spacing w:val="0"/>
          <w:sz w:val="20"/>
          <w:szCs w:val="20"/>
        </w:rPr>
        <w:t xml:space="preserve">George Clare Surgery, Swan Drive, New Road, Chatteris, PE16 6EX. </w:t>
      </w:r>
    </w:p>
    <w:p w:rsidR="004159DF" w:rsidRPr="004159DF" w:rsidRDefault="004159DF" w:rsidP="004159DF">
      <w:pPr>
        <w:rPr>
          <w:rFonts w:ascii="Arial" w:eastAsia="Times New Roman" w:hAnsi="Arial"/>
          <w:b/>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lastRenderedPageBreak/>
        <w:t xml:space="preserve">By signing this form below I confirm that this consent form has been explained to me in terms which I understand. </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________________________(Signature)_____________________(Witness)</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b/>
          <w:color w:val="auto"/>
          <w:spacing w:val="0"/>
          <w:sz w:val="20"/>
          <w:szCs w:val="20"/>
        </w:rPr>
        <w:t>1)</w:t>
      </w:r>
      <w:r w:rsidRPr="004159DF">
        <w:rPr>
          <w:rFonts w:ascii="Arial" w:eastAsia="Times New Roman" w:hAnsi="Arial"/>
          <w:color w:val="auto"/>
          <w:spacing w:val="0"/>
          <w:sz w:val="20"/>
          <w:szCs w:val="20"/>
        </w:rPr>
        <w:t xml:space="preserve"> I consent for these photographs to be used in medical publications, including medical journals, textbooks, and electronic publications. I understand that the image may be seen by members of the general public, in addition to scientists and medical researchers that regularly use these publications in their professional education. Although these photographs will be used without identifying information such as my name, I understand that it is possible that someone may recognize me. I also agree for my image to be shown for teaching purposes and to be used in my medical record. </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________________________(Signature)_____________________(Witness)</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b/>
          <w:color w:val="auto"/>
          <w:spacing w:val="0"/>
          <w:sz w:val="20"/>
          <w:szCs w:val="20"/>
        </w:rPr>
        <w:t>2)</w:t>
      </w:r>
      <w:r w:rsidRPr="004159DF">
        <w:rPr>
          <w:rFonts w:ascii="Arial" w:eastAsia="Times New Roman" w:hAnsi="Arial"/>
          <w:color w:val="auto"/>
          <w:spacing w:val="0"/>
          <w:sz w:val="20"/>
          <w:szCs w:val="20"/>
        </w:rPr>
        <w:t xml:space="preserve"> I agree for my image to be shown for teaching purposes </w:t>
      </w:r>
      <w:r w:rsidRPr="004159DF">
        <w:rPr>
          <w:rFonts w:ascii="Arial" w:eastAsia="Times New Roman" w:hAnsi="Arial"/>
          <w:b/>
          <w:color w:val="auto"/>
          <w:spacing w:val="0"/>
          <w:sz w:val="20"/>
          <w:szCs w:val="20"/>
        </w:rPr>
        <w:t>AND</w:t>
      </w:r>
      <w:r w:rsidRPr="004159DF">
        <w:rPr>
          <w:rFonts w:ascii="Arial" w:eastAsia="Times New Roman" w:hAnsi="Arial"/>
          <w:color w:val="auto"/>
          <w:spacing w:val="0"/>
          <w:sz w:val="20"/>
          <w:szCs w:val="20"/>
        </w:rPr>
        <w:t xml:space="preserve"> to be used for my medical record but </w:t>
      </w:r>
      <w:r w:rsidRPr="004159DF">
        <w:rPr>
          <w:rFonts w:ascii="Arial" w:eastAsia="Times New Roman" w:hAnsi="Arial"/>
          <w:b/>
          <w:color w:val="auto"/>
          <w:spacing w:val="0"/>
          <w:sz w:val="20"/>
          <w:szCs w:val="20"/>
        </w:rPr>
        <w:t>NOT FOR</w:t>
      </w:r>
      <w:r w:rsidRPr="004159DF">
        <w:rPr>
          <w:rFonts w:ascii="Arial" w:eastAsia="Times New Roman" w:hAnsi="Arial"/>
          <w:color w:val="auto"/>
          <w:spacing w:val="0"/>
          <w:sz w:val="20"/>
          <w:szCs w:val="20"/>
        </w:rPr>
        <w:t xml:space="preserve"> medical publication. </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_______________________</w:t>
      </w:r>
      <w:proofErr w:type="gramStart"/>
      <w:r w:rsidRPr="004159DF">
        <w:rPr>
          <w:rFonts w:ascii="Arial" w:eastAsia="Times New Roman" w:hAnsi="Arial"/>
          <w:color w:val="auto"/>
          <w:spacing w:val="0"/>
          <w:sz w:val="20"/>
          <w:szCs w:val="20"/>
        </w:rPr>
        <w:t>_(</w:t>
      </w:r>
      <w:proofErr w:type="gramEnd"/>
      <w:r w:rsidRPr="004159DF">
        <w:rPr>
          <w:rFonts w:ascii="Arial" w:eastAsia="Times New Roman" w:hAnsi="Arial"/>
          <w:color w:val="auto"/>
          <w:spacing w:val="0"/>
          <w:sz w:val="20"/>
          <w:szCs w:val="20"/>
        </w:rPr>
        <w:t>Signature)_____________________(Witness)</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b/>
          <w:color w:val="auto"/>
          <w:spacing w:val="0"/>
          <w:sz w:val="20"/>
          <w:szCs w:val="20"/>
        </w:rPr>
        <w:t>3)</w:t>
      </w:r>
      <w:r w:rsidRPr="004159DF">
        <w:rPr>
          <w:rFonts w:ascii="Arial" w:eastAsia="Times New Roman" w:hAnsi="Arial"/>
          <w:color w:val="auto"/>
          <w:spacing w:val="0"/>
          <w:sz w:val="20"/>
          <w:szCs w:val="20"/>
        </w:rPr>
        <w:t xml:space="preserve"> I agree to use of my image for medical records </w:t>
      </w:r>
      <w:r w:rsidRPr="004159DF">
        <w:rPr>
          <w:rFonts w:ascii="Arial" w:eastAsia="Times New Roman" w:hAnsi="Arial"/>
          <w:b/>
          <w:color w:val="auto"/>
          <w:spacing w:val="0"/>
          <w:sz w:val="20"/>
          <w:szCs w:val="20"/>
        </w:rPr>
        <w:t>ONLY</w:t>
      </w:r>
      <w:r w:rsidRPr="004159DF">
        <w:rPr>
          <w:rFonts w:ascii="Arial" w:eastAsia="Times New Roman" w:hAnsi="Arial"/>
          <w:color w:val="auto"/>
          <w:spacing w:val="0"/>
          <w:sz w:val="20"/>
          <w:szCs w:val="20"/>
        </w:rPr>
        <w:t>:</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_______________________</w:t>
      </w:r>
      <w:proofErr w:type="gramStart"/>
      <w:r w:rsidRPr="004159DF">
        <w:rPr>
          <w:rFonts w:ascii="Arial" w:eastAsia="Times New Roman" w:hAnsi="Arial"/>
          <w:color w:val="auto"/>
          <w:spacing w:val="0"/>
          <w:sz w:val="20"/>
          <w:szCs w:val="20"/>
        </w:rPr>
        <w:t>_(</w:t>
      </w:r>
      <w:proofErr w:type="gramEnd"/>
      <w:r w:rsidRPr="004159DF">
        <w:rPr>
          <w:rFonts w:ascii="Arial" w:eastAsia="Times New Roman" w:hAnsi="Arial"/>
          <w:color w:val="auto"/>
          <w:spacing w:val="0"/>
          <w:sz w:val="20"/>
          <w:szCs w:val="20"/>
        </w:rPr>
        <w:t>Signature)_____________________(Witness)</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For patients between ages 7 and 18 years, a signature below indicates that the information in this consent form has been explained to me, and I assent to use of my images as outlined above:</w:t>
      </w:r>
    </w:p>
    <w:p w:rsidR="004159DF" w:rsidRPr="004159DF" w:rsidRDefault="004159DF" w:rsidP="004159DF">
      <w:pPr>
        <w:rPr>
          <w:rFonts w:ascii="Arial" w:eastAsia="Times New Roman" w:hAnsi="Arial"/>
          <w:color w:val="auto"/>
          <w:spacing w:val="0"/>
          <w:sz w:val="20"/>
          <w:szCs w:val="20"/>
        </w:rPr>
      </w:pP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 xml:space="preserve">_________________________            _________________________  </w:t>
      </w:r>
    </w:p>
    <w:p w:rsidR="004159DF" w:rsidRPr="004159DF" w:rsidRDefault="004159DF" w:rsidP="004159DF">
      <w:pPr>
        <w:rPr>
          <w:rFonts w:ascii="Arial" w:eastAsia="Times New Roman" w:hAnsi="Arial"/>
          <w:color w:val="auto"/>
          <w:spacing w:val="0"/>
          <w:sz w:val="20"/>
          <w:szCs w:val="20"/>
        </w:rPr>
      </w:pPr>
      <w:r w:rsidRPr="004159DF">
        <w:rPr>
          <w:rFonts w:ascii="Arial" w:eastAsia="Times New Roman" w:hAnsi="Arial"/>
          <w:color w:val="auto"/>
          <w:spacing w:val="0"/>
          <w:sz w:val="20"/>
          <w:szCs w:val="20"/>
        </w:rPr>
        <w:t xml:space="preserve">           (Signature of patient)                                   (Witness) </w:t>
      </w:r>
    </w:p>
    <w:p w:rsidR="004159DF" w:rsidRPr="004159DF" w:rsidRDefault="004159DF" w:rsidP="004159DF">
      <w:pPr>
        <w:rPr>
          <w:rFonts w:ascii="Arial" w:eastAsia="Times New Roman" w:hAnsi="Arial"/>
          <w:color w:val="auto"/>
          <w:spacing w:val="0"/>
        </w:rPr>
      </w:pPr>
    </w:p>
    <w:p w:rsidR="002B50CE" w:rsidRPr="003440D1" w:rsidRDefault="002B50CE" w:rsidP="003440D1">
      <w:pPr>
        <w:rPr>
          <w:rFonts w:cs="Calibri"/>
          <w:b/>
          <w:sz w:val="22"/>
          <w:szCs w:val="22"/>
        </w:rPr>
      </w:pPr>
    </w:p>
    <w:sectPr w:rsidR="002B50CE" w:rsidRPr="003440D1" w:rsidSect="007C3C9C">
      <w:headerReference w:type="even" r:id="rId9"/>
      <w:headerReference w:type="default" r:id="rId10"/>
      <w:footerReference w:type="even" r:id="rId11"/>
      <w:footerReference w:type="default" r:id="rId12"/>
      <w:headerReference w:type="first" r:id="rId13"/>
      <w:footerReference w:type="first" r:id="rId14"/>
      <w:pgSz w:w="11906" w:h="16838" w:code="9"/>
      <w:pgMar w:top="432" w:right="1296" w:bottom="576" w:left="1296" w:header="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9DF" w:rsidRDefault="004159DF" w:rsidP="004159DF">
      <w:r>
        <w:separator/>
      </w:r>
    </w:p>
  </w:endnote>
  <w:endnote w:type="continuationSeparator" w:id="0">
    <w:p w:rsidR="004159DF" w:rsidRDefault="004159DF" w:rsidP="0041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9DF" w:rsidRDefault="00415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9DF" w:rsidRDefault="004159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9DF" w:rsidRDefault="00415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9DF" w:rsidRDefault="004159DF" w:rsidP="004159DF">
      <w:r>
        <w:separator/>
      </w:r>
    </w:p>
  </w:footnote>
  <w:footnote w:type="continuationSeparator" w:id="0">
    <w:p w:rsidR="004159DF" w:rsidRDefault="004159DF" w:rsidP="00415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9DF" w:rsidRDefault="00415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jc w:val="center"/>
      <w:tblLook w:val="01E0" w:firstRow="1" w:lastRow="1" w:firstColumn="1" w:lastColumn="1" w:noHBand="0" w:noVBand="0"/>
    </w:tblPr>
    <w:tblGrid>
      <w:gridCol w:w="3385"/>
      <w:gridCol w:w="5857"/>
    </w:tblGrid>
    <w:tr w:rsidR="004159DF" w:rsidRPr="004159DF" w:rsidTr="004159DF">
      <w:trPr>
        <w:trHeight w:val="1349"/>
        <w:jc w:val="center"/>
      </w:trPr>
      <w:tc>
        <w:tcPr>
          <w:tcW w:w="3385" w:type="dxa"/>
          <w:vAlign w:val="center"/>
          <w:hideMark/>
        </w:tcPr>
        <w:p w:rsidR="004159DF" w:rsidRPr="004159DF" w:rsidRDefault="004159DF" w:rsidP="004159DF">
          <w:pPr>
            <w:tabs>
              <w:tab w:val="left" w:pos="498"/>
              <w:tab w:val="center" w:pos="4513"/>
              <w:tab w:val="right" w:pos="9026"/>
            </w:tabs>
            <w:spacing w:line="360" w:lineRule="auto"/>
            <w:rPr>
              <w:rFonts w:ascii="Arial" w:eastAsiaTheme="minorHAnsi" w:hAnsi="Arial"/>
              <w:color w:val="auto"/>
              <w:spacing w:val="0"/>
              <w:sz w:val="18"/>
              <w:szCs w:val="18"/>
            </w:rPr>
          </w:pPr>
        </w:p>
      </w:tc>
      <w:tc>
        <w:tcPr>
          <w:tcW w:w="5857" w:type="dxa"/>
          <w:vAlign w:val="center"/>
        </w:tcPr>
        <w:p w:rsidR="004159DF" w:rsidRPr="004159DF" w:rsidRDefault="004159DF" w:rsidP="004159DF">
          <w:pPr>
            <w:tabs>
              <w:tab w:val="left" w:pos="720"/>
              <w:tab w:val="center" w:pos="4513"/>
              <w:tab w:val="right" w:pos="9026"/>
            </w:tabs>
            <w:ind w:left="833"/>
            <w:jc w:val="center"/>
            <w:rPr>
              <w:rFonts w:ascii="Arial" w:eastAsiaTheme="minorHAnsi" w:hAnsi="Arial"/>
              <w:color w:val="auto"/>
              <w:spacing w:val="0"/>
              <w:sz w:val="16"/>
              <w:szCs w:val="22"/>
            </w:rPr>
          </w:pPr>
        </w:p>
      </w:tc>
    </w:tr>
  </w:tbl>
  <w:p w:rsidR="004159DF" w:rsidRDefault="004159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9DF" w:rsidRDefault="00415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C92"/>
    <w:multiLevelType w:val="hybridMultilevel"/>
    <w:tmpl w:val="6AEA12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3B46E0"/>
    <w:multiLevelType w:val="hybridMultilevel"/>
    <w:tmpl w:val="A32A047E"/>
    <w:lvl w:ilvl="0" w:tplc="EA6025E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A2920"/>
    <w:multiLevelType w:val="hybridMultilevel"/>
    <w:tmpl w:val="9A5E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3C6D9B"/>
    <w:multiLevelType w:val="hybridMultilevel"/>
    <w:tmpl w:val="40880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7251F6"/>
    <w:multiLevelType w:val="hybridMultilevel"/>
    <w:tmpl w:val="CE9CBA28"/>
    <w:lvl w:ilvl="0" w:tplc="0809000F">
      <w:start w:val="1"/>
      <w:numFmt w:val="decimal"/>
      <w:lvlText w:val="%1."/>
      <w:lvlJc w:val="left"/>
      <w:pPr>
        <w:ind w:left="720" w:hanging="360"/>
      </w:pPr>
    </w:lvl>
    <w:lvl w:ilvl="1" w:tplc="420E8A9A">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BA74A6"/>
    <w:multiLevelType w:val="hybridMultilevel"/>
    <w:tmpl w:val="B33C8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1B1F7C"/>
    <w:multiLevelType w:val="hybridMultilevel"/>
    <w:tmpl w:val="FAFC56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F3A70"/>
    <w:multiLevelType w:val="hybridMultilevel"/>
    <w:tmpl w:val="1A407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087824"/>
    <w:multiLevelType w:val="hybridMultilevel"/>
    <w:tmpl w:val="C3FAE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3A7FBA"/>
    <w:multiLevelType w:val="hybridMultilevel"/>
    <w:tmpl w:val="897C01DE"/>
    <w:lvl w:ilvl="0" w:tplc="EA6025E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C80041"/>
    <w:multiLevelType w:val="hybridMultilevel"/>
    <w:tmpl w:val="E7F09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F61B61"/>
    <w:multiLevelType w:val="hybridMultilevel"/>
    <w:tmpl w:val="2446F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3CC72B0"/>
    <w:multiLevelType w:val="hybridMultilevel"/>
    <w:tmpl w:val="1C183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AF7649"/>
    <w:multiLevelType w:val="hybridMultilevel"/>
    <w:tmpl w:val="4E04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285B25"/>
    <w:multiLevelType w:val="hybridMultilevel"/>
    <w:tmpl w:val="D92AC7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F756071"/>
    <w:multiLevelType w:val="hybridMultilevel"/>
    <w:tmpl w:val="19C04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8C05F45"/>
    <w:multiLevelType w:val="hybridMultilevel"/>
    <w:tmpl w:val="3D821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D9E10A4"/>
    <w:multiLevelType w:val="hybridMultilevel"/>
    <w:tmpl w:val="1B1EB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AB1988"/>
    <w:multiLevelType w:val="hybridMultilevel"/>
    <w:tmpl w:val="39469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F4B5829"/>
    <w:multiLevelType w:val="hybridMultilevel"/>
    <w:tmpl w:val="C51EC3C8"/>
    <w:lvl w:ilvl="0" w:tplc="EA6025E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D6141F"/>
    <w:multiLevelType w:val="hybridMultilevel"/>
    <w:tmpl w:val="75B079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A177CE"/>
    <w:multiLevelType w:val="hybridMultilevel"/>
    <w:tmpl w:val="D674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895277"/>
    <w:multiLevelType w:val="hybridMultilevel"/>
    <w:tmpl w:val="BDC0F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8"/>
  </w:num>
  <w:num w:numId="4">
    <w:abstractNumId w:val="22"/>
  </w:num>
  <w:num w:numId="5">
    <w:abstractNumId w:val="4"/>
  </w:num>
  <w:num w:numId="6">
    <w:abstractNumId w:val="20"/>
  </w:num>
  <w:num w:numId="7">
    <w:abstractNumId w:val="1"/>
  </w:num>
  <w:num w:numId="8">
    <w:abstractNumId w:val="19"/>
  </w:num>
  <w:num w:numId="9">
    <w:abstractNumId w:val="9"/>
  </w:num>
  <w:num w:numId="10">
    <w:abstractNumId w:val="16"/>
  </w:num>
  <w:num w:numId="11">
    <w:abstractNumId w:val="14"/>
  </w:num>
  <w:num w:numId="12">
    <w:abstractNumId w:val="21"/>
  </w:num>
  <w:num w:numId="13">
    <w:abstractNumId w:val="3"/>
  </w:num>
  <w:num w:numId="14">
    <w:abstractNumId w:val="0"/>
  </w:num>
  <w:num w:numId="15">
    <w:abstractNumId w:val="10"/>
  </w:num>
  <w:num w:numId="16">
    <w:abstractNumId w:val="5"/>
  </w:num>
  <w:num w:numId="17">
    <w:abstractNumId w:val="6"/>
  </w:num>
  <w:num w:numId="18">
    <w:abstractNumId w:val="2"/>
  </w:num>
  <w:num w:numId="19">
    <w:abstractNumId w:val="11"/>
  </w:num>
  <w:num w:numId="20">
    <w:abstractNumId w:val="13"/>
  </w:num>
  <w:num w:numId="21">
    <w:abstractNumId w:val="15"/>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D1"/>
    <w:rsid w:val="000503E7"/>
    <w:rsid w:val="002B50CE"/>
    <w:rsid w:val="003440D1"/>
    <w:rsid w:val="004159DF"/>
    <w:rsid w:val="00545F7A"/>
    <w:rsid w:val="005754B2"/>
    <w:rsid w:val="005F1BC8"/>
    <w:rsid w:val="0066197B"/>
    <w:rsid w:val="00695BAB"/>
    <w:rsid w:val="006C2D21"/>
    <w:rsid w:val="008469D7"/>
    <w:rsid w:val="00895DAE"/>
    <w:rsid w:val="008D67AF"/>
    <w:rsid w:val="008F2D41"/>
    <w:rsid w:val="00A153B5"/>
    <w:rsid w:val="00B674BA"/>
    <w:rsid w:val="00BA7CE4"/>
    <w:rsid w:val="00C40C74"/>
    <w:rsid w:val="00D3137D"/>
    <w:rsid w:val="00D67A12"/>
    <w:rsid w:val="00D77130"/>
    <w:rsid w:val="00DA09AC"/>
    <w:rsid w:val="00E4692C"/>
    <w:rsid w:val="00F123EB"/>
    <w:rsid w:val="00F8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D1"/>
    <w:pPr>
      <w:spacing w:after="0" w:line="240" w:lineRule="auto"/>
    </w:pPr>
    <w:rPr>
      <w:rFonts w:ascii="Calibri" w:eastAsia="Arial" w:hAnsi="Calibri" w:cs="Arial"/>
      <w:color w:val="000000"/>
      <w:spacing w:val="-2"/>
      <w:sz w:val="24"/>
      <w:szCs w:val="24"/>
    </w:rPr>
  </w:style>
  <w:style w:type="paragraph" w:styleId="Heading1">
    <w:name w:val="heading 1"/>
    <w:basedOn w:val="Normal"/>
    <w:next w:val="Normal"/>
    <w:link w:val="Heading1Char"/>
    <w:qFormat/>
    <w:rsid w:val="003440D1"/>
    <w:pPr>
      <w:jc w:val="center"/>
      <w:outlineLvl w:val="0"/>
    </w:pPr>
    <w:rPr>
      <w:b/>
      <w:sz w:val="32"/>
      <w:szCs w:val="32"/>
    </w:rPr>
  </w:style>
  <w:style w:type="paragraph" w:styleId="Heading2">
    <w:name w:val="heading 2"/>
    <w:basedOn w:val="Normal"/>
    <w:next w:val="Normal"/>
    <w:link w:val="Heading2Char"/>
    <w:qFormat/>
    <w:rsid w:val="003440D1"/>
    <w:pPr>
      <w:outlineLvl w:val="1"/>
    </w:pPr>
    <w:rPr>
      <w:b/>
      <w:sz w:val="28"/>
      <w:szCs w:val="28"/>
      <w:u w:val="single"/>
    </w:rPr>
  </w:style>
  <w:style w:type="paragraph" w:styleId="Heading3">
    <w:name w:val="heading 3"/>
    <w:basedOn w:val="Normal"/>
    <w:next w:val="Normal"/>
    <w:link w:val="Heading3Char"/>
    <w:qFormat/>
    <w:rsid w:val="003440D1"/>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40D1"/>
    <w:rPr>
      <w:rFonts w:ascii="Calibri" w:eastAsia="Arial" w:hAnsi="Calibri" w:cs="Arial"/>
      <w:b/>
      <w:color w:val="000000"/>
      <w:spacing w:val="-2"/>
      <w:sz w:val="32"/>
      <w:szCs w:val="32"/>
    </w:rPr>
  </w:style>
  <w:style w:type="character" w:customStyle="1" w:styleId="Heading2Char">
    <w:name w:val="Heading 2 Char"/>
    <w:basedOn w:val="DefaultParagraphFont"/>
    <w:link w:val="Heading2"/>
    <w:rsid w:val="003440D1"/>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rsid w:val="003440D1"/>
    <w:rPr>
      <w:rFonts w:ascii="Calibri" w:eastAsia="Arial" w:hAnsi="Calibri" w:cs="Arial"/>
      <w:b/>
      <w:color w:val="000000"/>
      <w:spacing w:val="-2"/>
      <w:sz w:val="24"/>
      <w:szCs w:val="24"/>
    </w:rPr>
  </w:style>
  <w:style w:type="paragraph" w:customStyle="1" w:styleId="Default">
    <w:name w:val="Default"/>
    <w:rsid w:val="003440D1"/>
    <w:pPr>
      <w:autoSpaceDE w:val="0"/>
      <w:autoSpaceDN w:val="0"/>
      <w:adjustRightInd w:val="0"/>
      <w:spacing w:after="0" w:line="240" w:lineRule="auto"/>
    </w:pPr>
    <w:rPr>
      <w:rFonts w:ascii="Source Sans Pro" w:eastAsia="Times New Roman" w:hAnsi="Source Sans Pro" w:cs="Source Sans Pro"/>
      <w:color w:val="000000"/>
      <w:sz w:val="24"/>
      <w:szCs w:val="24"/>
      <w:lang w:eastAsia="en-GB"/>
    </w:rPr>
  </w:style>
  <w:style w:type="paragraph" w:styleId="ListParagraph">
    <w:name w:val="List Paragraph"/>
    <w:basedOn w:val="Normal"/>
    <w:uiPriority w:val="34"/>
    <w:qFormat/>
    <w:rsid w:val="0066197B"/>
    <w:pPr>
      <w:ind w:left="720"/>
      <w:contextualSpacing/>
    </w:pPr>
  </w:style>
  <w:style w:type="paragraph" w:styleId="Header">
    <w:name w:val="header"/>
    <w:basedOn w:val="Normal"/>
    <w:link w:val="HeaderChar"/>
    <w:uiPriority w:val="99"/>
    <w:unhideWhenUsed/>
    <w:rsid w:val="004159DF"/>
    <w:pPr>
      <w:tabs>
        <w:tab w:val="center" w:pos="4513"/>
        <w:tab w:val="right" w:pos="9026"/>
      </w:tabs>
    </w:pPr>
  </w:style>
  <w:style w:type="character" w:customStyle="1" w:styleId="HeaderChar">
    <w:name w:val="Header Char"/>
    <w:basedOn w:val="DefaultParagraphFont"/>
    <w:link w:val="Header"/>
    <w:uiPriority w:val="99"/>
    <w:rsid w:val="004159DF"/>
    <w:rPr>
      <w:rFonts w:ascii="Calibri" w:eastAsia="Arial" w:hAnsi="Calibri" w:cs="Arial"/>
      <w:color w:val="000000"/>
      <w:spacing w:val="-2"/>
      <w:sz w:val="24"/>
      <w:szCs w:val="24"/>
    </w:rPr>
  </w:style>
  <w:style w:type="paragraph" w:styleId="Footer">
    <w:name w:val="footer"/>
    <w:basedOn w:val="Normal"/>
    <w:link w:val="FooterChar"/>
    <w:uiPriority w:val="99"/>
    <w:unhideWhenUsed/>
    <w:rsid w:val="004159DF"/>
    <w:pPr>
      <w:tabs>
        <w:tab w:val="center" w:pos="4513"/>
        <w:tab w:val="right" w:pos="9026"/>
      </w:tabs>
    </w:pPr>
  </w:style>
  <w:style w:type="character" w:customStyle="1" w:styleId="FooterChar">
    <w:name w:val="Footer Char"/>
    <w:basedOn w:val="DefaultParagraphFont"/>
    <w:link w:val="Footer"/>
    <w:uiPriority w:val="99"/>
    <w:rsid w:val="004159DF"/>
    <w:rPr>
      <w:rFonts w:ascii="Calibri" w:eastAsia="Arial" w:hAnsi="Calibri" w:cs="Arial"/>
      <w:color w:val="000000"/>
      <w:spacing w:val="-2"/>
      <w:sz w:val="24"/>
      <w:szCs w:val="24"/>
    </w:rPr>
  </w:style>
  <w:style w:type="paragraph" w:styleId="BalloonText">
    <w:name w:val="Balloon Text"/>
    <w:basedOn w:val="Normal"/>
    <w:link w:val="BalloonTextChar"/>
    <w:uiPriority w:val="99"/>
    <w:semiHidden/>
    <w:unhideWhenUsed/>
    <w:rsid w:val="004159DF"/>
    <w:rPr>
      <w:rFonts w:ascii="Tahoma" w:hAnsi="Tahoma" w:cs="Tahoma"/>
      <w:sz w:val="16"/>
      <w:szCs w:val="16"/>
    </w:rPr>
  </w:style>
  <w:style w:type="character" w:customStyle="1" w:styleId="BalloonTextChar">
    <w:name w:val="Balloon Text Char"/>
    <w:basedOn w:val="DefaultParagraphFont"/>
    <w:link w:val="BalloonText"/>
    <w:uiPriority w:val="99"/>
    <w:semiHidden/>
    <w:rsid w:val="004159DF"/>
    <w:rPr>
      <w:rFonts w:ascii="Tahoma" w:eastAsia="Arial" w:hAnsi="Tahoma" w:cs="Tahoma"/>
      <w:color w:val="000000"/>
      <w:spacing w:val="-2"/>
      <w:sz w:val="16"/>
      <w:szCs w:val="16"/>
    </w:rPr>
  </w:style>
  <w:style w:type="character" w:styleId="Hyperlink">
    <w:name w:val="Hyperlink"/>
    <w:basedOn w:val="DefaultParagraphFont"/>
    <w:uiPriority w:val="99"/>
    <w:unhideWhenUsed/>
    <w:rsid w:val="00F87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D1"/>
    <w:pPr>
      <w:spacing w:after="0" w:line="240" w:lineRule="auto"/>
    </w:pPr>
    <w:rPr>
      <w:rFonts w:ascii="Calibri" w:eastAsia="Arial" w:hAnsi="Calibri" w:cs="Arial"/>
      <w:color w:val="000000"/>
      <w:spacing w:val="-2"/>
      <w:sz w:val="24"/>
      <w:szCs w:val="24"/>
    </w:rPr>
  </w:style>
  <w:style w:type="paragraph" w:styleId="Heading1">
    <w:name w:val="heading 1"/>
    <w:basedOn w:val="Normal"/>
    <w:next w:val="Normal"/>
    <w:link w:val="Heading1Char"/>
    <w:qFormat/>
    <w:rsid w:val="003440D1"/>
    <w:pPr>
      <w:jc w:val="center"/>
      <w:outlineLvl w:val="0"/>
    </w:pPr>
    <w:rPr>
      <w:b/>
      <w:sz w:val="32"/>
      <w:szCs w:val="32"/>
    </w:rPr>
  </w:style>
  <w:style w:type="paragraph" w:styleId="Heading2">
    <w:name w:val="heading 2"/>
    <w:basedOn w:val="Normal"/>
    <w:next w:val="Normal"/>
    <w:link w:val="Heading2Char"/>
    <w:qFormat/>
    <w:rsid w:val="003440D1"/>
    <w:pPr>
      <w:outlineLvl w:val="1"/>
    </w:pPr>
    <w:rPr>
      <w:b/>
      <w:sz w:val="28"/>
      <w:szCs w:val="28"/>
      <w:u w:val="single"/>
    </w:rPr>
  </w:style>
  <w:style w:type="paragraph" w:styleId="Heading3">
    <w:name w:val="heading 3"/>
    <w:basedOn w:val="Normal"/>
    <w:next w:val="Normal"/>
    <w:link w:val="Heading3Char"/>
    <w:qFormat/>
    <w:rsid w:val="003440D1"/>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40D1"/>
    <w:rPr>
      <w:rFonts w:ascii="Calibri" w:eastAsia="Arial" w:hAnsi="Calibri" w:cs="Arial"/>
      <w:b/>
      <w:color w:val="000000"/>
      <w:spacing w:val="-2"/>
      <w:sz w:val="32"/>
      <w:szCs w:val="32"/>
    </w:rPr>
  </w:style>
  <w:style w:type="character" w:customStyle="1" w:styleId="Heading2Char">
    <w:name w:val="Heading 2 Char"/>
    <w:basedOn w:val="DefaultParagraphFont"/>
    <w:link w:val="Heading2"/>
    <w:rsid w:val="003440D1"/>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rsid w:val="003440D1"/>
    <w:rPr>
      <w:rFonts w:ascii="Calibri" w:eastAsia="Arial" w:hAnsi="Calibri" w:cs="Arial"/>
      <w:b/>
      <w:color w:val="000000"/>
      <w:spacing w:val="-2"/>
      <w:sz w:val="24"/>
      <w:szCs w:val="24"/>
    </w:rPr>
  </w:style>
  <w:style w:type="paragraph" w:customStyle="1" w:styleId="Default">
    <w:name w:val="Default"/>
    <w:rsid w:val="003440D1"/>
    <w:pPr>
      <w:autoSpaceDE w:val="0"/>
      <w:autoSpaceDN w:val="0"/>
      <w:adjustRightInd w:val="0"/>
      <w:spacing w:after="0" w:line="240" w:lineRule="auto"/>
    </w:pPr>
    <w:rPr>
      <w:rFonts w:ascii="Source Sans Pro" w:eastAsia="Times New Roman" w:hAnsi="Source Sans Pro" w:cs="Source Sans Pro"/>
      <w:color w:val="000000"/>
      <w:sz w:val="24"/>
      <w:szCs w:val="24"/>
      <w:lang w:eastAsia="en-GB"/>
    </w:rPr>
  </w:style>
  <w:style w:type="paragraph" w:styleId="ListParagraph">
    <w:name w:val="List Paragraph"/>
    <w:basedOn w:val="Normal"/>
    <w:uiPriority w:val="34"/>
    <w:qFormat/>
    <w:rsid w:val="0066197B"/>
    <w:pPr>
      <w:ind w:left="720"/>
      <w:contextualSpacing/>
    </w:pPr>
  </w:style>
  <w:style w:type="paragraph" w:styleId="Header">
    <w:name w:val="header"/>
    <w:basedOn w:val="Normal"/>
    <w:link w:val="HeaderChar"/>
    <w:uiPriority w:val="99"/>
    <w:unhideWhenUsed/>
    <w:rsid w:val="004159DF"/>
    <w:pPr>
      <w:tabs>
        <w:tab w:val="center" w:pos="4513"/>
        <w:tab w:val="right" w:pos="9026"/>
      </w:tabs>
    </w:pPr>
  </w:style>
  <w:style w:type="character" w:customStyle="1" w:styleId="HeaderChar">
    <w:name w:val="Header Char"/>
    <w:basedOn w:val="DefaultParagraphFont"/>
    <w:link w:val="Header"/>
    <w:uiPriority w:val="99"/>
    <w:rsid w:val="004159DF"/>
    <w:rPr>
      <w:rFonts w:ascii="Calibri" w:eastAsia="Arial" w:hAnsi="Calibri" w:cs="Arial"/>
      <w:color w:val="000000"/>
      <w:spacing w:val="-2"/>
      <w:sz w:val="24"/>
      <w:szCs w:val="24"/>
    </w:rPr>
  </w:style>
  <w:style w:type="paragraph" w:styleId="Footer">
    <w:name w:val="footer"/>
    <w:basedOn w:val="Normal"/>
    <w:link w:val="FooterChar"/>
    <w:uiPriority w:val="99"/>
    <w:unhideWhenUsed/>
    <w:rsid w:val="004159DF"/>
    <w:pPr>
      <w:tabs>
        <w:tab w:val="center" w:pos="4513"/>
        <w:tab w:val="right" w:pos="9026"/>
      </w:tabs>
    </w:pPr>
  </w:style>
  <w:style w:type="character" w:customStyle="1" w:styleId="FooterChar">
    <w:name w:val="Footer Char"/>
    <w:basedOn w:val="DefaultParagraphFont"/>
    <w:link w:val="Footer"/>
    <w:uiPriority w:val="99"/>
    <w:rsid w:val="004159DF"/>
    <w:rPr>
      <w:rFonts w:ascii="Calibri" w:eastAsia="Arial" w:hAnsi="Calibri" w:cs="Arial"/>
      <w:color w:val="000000"/>
      <w:spacing w:val="-2"/>
      <w:sz w:val="24"/>
      <w:szCs w:val="24"/>
    </w:rPr>
  </w:style>
  <w:style w:type="paragraph" w:styleId="BalloonText">
    <w:name w:val="Balloon Text"/>
    <w:basedOn w:val="Normal"/>
    <w:link w:val="BalloonTextChar"/>
    <w:uiPriority w:val="99"/>
    <w:semiHidden/>
    <w:unhideWhenUsed/>
    <w:rsid w:val="004159DF"/>
    <w:rPr>
      <w:rFonts w:ascii="Tahoma" w:hAnsi="Tahoma" w:cs="Tahoma"/>
      <w:sz w:val="16"/>
      <w:szCs w:val="16"/>
    </w:rPr>
  </w:style>
  <w:style w:type="character" w:customStyle="1" w:styleId="BalloonTextChar">
    <w:name w:val="Balloon Text Char"/>
    <w:basedOn w:val="DefaultParagraphFont"/>
    <w:link w:val="BalloonText"/>
    <w:uiPriority w:val="99"/>
    <w:semiHidden/>
    <w:rsid w:val="004159DF"/>
    <w:rPr>
      <w:rFonts w:ascii="Tahoma" w:eastAsia="Arial" w:hAnsi="Tahoma" w:cs="Tahoma"/>
      <w:color w:val="000000"/>
      <w:spacing w:val="-2"/>
      <w:sz w:val="16"/>
      <w:szCs w:val="16"/>
    </w:rPr>
  </w:style>
  <w:style w:type="character" w:styleId="Hyperlink">
    <w:name w:val="Hyperlink"/>
    <w:basedOn w:val="DefaultParagraphFont"/>
    <w:uiPriority w:val="99"/>
    <w:unhideWhenUsed/>
    <w:rsid w:val="00F87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85388">
      <w:bodyDiv w:val="1"/>
      <w:marLeft w:val="0"/>
      <w:marRight w:val="0"/>
      <w:marTop w:val="0"/>
      <w:marBottom w:val="0"/>
      <w:divBdr>
        <w:top w:val="none" w:sz="0" w:space="0" w:color="auto"/>
        <w:left w:val="none" w:sz="0" w:space="0" w:color="auto"/>
        <w:bottom w:val="none" w:sz="0" w:space="0" w:color="auto"/>
        <w:right w:val="none" w:sz="0" w:space="0" w:color="auto"/>
      </w:divBdr>
      <w:divsChild>
        <w:div w:id="13001750">
          <w:marLeft w:val="0"/>
          <w:marRight w:val="0"/>
          <w:marTop w:val="0"/>
          <w:marBottom w:val="0"/>
          <w:divBdr>
            <w:top w:val="none" w:sz="0" w:space="0" w:color="auto"/>
            <w:left w:val="none" w:sz="0" w:space="0" w:color="auto"/>
            <w:bottom w:val="none" w:sz="0" w:space="0" w:color="auto"/>
            <w:right w:val="none" w:sz="0" w:space="0" w:color="auto"/>
          </w:divBdr>
          <w:divsChild>
            <w:div w:id="1738627685">
              <w:marLeft w:val="0"/>
              <w:marRight w:val="0"/>
              <w:marTop w:val="0"/>
              <w:marBottom w:val="0"/>
              <w:divBdr>
                <w:top w:val="none" w:sz="0" w:space="0" w:color="auto"/>
                <w:left w:val="none" w:sz="0" w:space="0" w:color="auto"/>
                <w:bottom w:val="none" w:sz="0" w:space="0" w:color="auto"/>
                <w:right w:val="none" w:sz="0" w:space="0" w:color="auto"/>
              </w:divBdr>
              <w:divsChild>
                <w:div w:id="1380934886">
                  <w:marLeft w:val="0"/>
                  <w:marRight w:val="0"/>
                  <w:marTop w:val="0"/>
                  <w:marBottom w:val="0"/>
                  <w:divBdr>
                    <w:top w:val="none" w:sz="0" w:space="0" w:color="auto"/>
                    <w:left w:val="none" w:sz="0" w:space="0" w:color="auto"/>
                    <w:bottom w:val="none" w:sz="0" w:space="0" w:color="auto"/>
                    <w:right w:val="none" w:sz="0" w:space="0" w:color="auto"/>
                  </w:divBdr>
                  <w:divsChild>
                    <w:div w:id="315228335">
                      <w:marLeft w:val="0"/>
                      <w:marRight w:val="0"/>
                      <w:marTop w:val="0"/>
                      <w:marBottom w:val="0"/>
                      <w:divBdr>
                        <w:top w:val="none" w:sz="0" w:space="0" w:color="auto"/>
                        <w:left w:val="none" w:sz="0" w:space="0" w:color="auto"/>
                        <w:bottom w:val="none" w:sz="0" w:space="0" w:color="auto"/>
                        <w:right w:val="none" w:sz="0" w:space="0" w:color="auto"/>
                      </w:divBdr>
                      <w:divsChild>
                        <w:div w:id="2048480663">
                          <w:marLeft w:val="0"/>
                          <w:marRight w:val="0"/>
                          <w:marTop w:val="0"/>
                          <w:marBottom w:val="0"/>
                          <w:divBdr>
                            <w:top w:val="none" w:sz="0" w:space="0" w:color="auto"/>
                            <w:left w:val="none" w:sz="0" w:space="0" w:color="auto"/>
                            <w:bottom w:val="none" w:sz="0" w:space="0" w:color="auto"/>
                            <w:right w:val="none" w:sz="0" w:space="0" w:color="auto"/>
                          </w:divBdr>
                          <w:divsChild>
                            <w:div w:id="39791208">
                              <w:marLeft w:val="0"/>
                              <w:marRight w:val="0"/>
                              <w:marTop w:val="0"/>
                              <w:marBottom w:val="0"/>
                              <w:divBdr>
                                <w:top w:val="none" w:sz="0" w:space="0" w:color="auto"/>
                                <w:left w:val="single" w:sz="6" w:space="0" w:color="E5E3E3"/>
                                <w:bottom w:val="none" w:sz="0" w:space="0" w:color="auto"/>
                                <w:right w:val="none" w:sz="0" w:space="0" w:color="auto"/>
                              </w:divBdr>
                              <w:divsChild>
                                <w:div w:id="173806170">
                                  <w:marLeft w:val="0"/>
                                  <w:marRight w:val="0"/>
                                  <w:marTop w:val="0"/>
                                  <w:marBottom w:val="0"/>
                                  <w:divBdr>
                                    <w:top w:val="none" w:sz="0" w:space="0" w:color="auto"/>
                                    <w:left w:val="none" w:sz="0" w:space="0" w:color="auto"/>
                                    <w:bottom w:val="none" w:sz="0" w:space="0" w:color="auto"/>
                                    <w:right w:val="none" w:sz="0" w:space="0" w:color="auto"/>
                                  </w:divBdr>
                                  <w:divsChild>
                                    <w:div w:id="204878501">
                                      <w:marLeft w:val="0"/>
                                      <w:marRight w:val="0"/>
                                      <w:marTop w:val="0"/>
                                      <w:marBottom w:val="0"/>
                                      <w:divBdr>
                                        <w:top w:val="none" w:sz="0" w:space="0" w:color="auto"/>
                                        <w:left w:val="none" w:sz="0" w:space="0" w:color="auto"/>
                                        <w:bottom w:val="none" w:sz="0" w:space="0" w:color="auto"/>
                                        <w:right w:val="none" w:sz="0" w:space="0" w:color="auto"/>
                                      </w:divBdr>
                                      <w:divsChild>
                                        <w:div w:id="234901740">
                                          <w:marLeft w:val="0"/>
                                          <w:marRight w:val="0"/>
                                          <w:marTop w:val="0"/>
                                          <w:marBottom w:val="0"/>
                                          <w:divBdr>
                                            <w:top w:val="none" w:sz="0" w:space="0" w:color="auto"/>
                                            <w:left w:val="none" w:sz="0" w:space="0" w:color="auto"/>
                                            <w:bottom w:val="none" w:sz="0" w:space="0" w:color="auto"/>
                                            <w:right w:val="none" w:sz="0" w:space="0" w:color="auto"/>
                                          </w:divBdr>
                                          <w:divsChild>
                                            <w:div w:id="750003610">
                                              <w:marLeft w:val="0"/>
                                              <w:marRight w:val="0"/>
                                              <w:marTop w:val="0"/>
                                              <w:marBottom w:val="0"/>
                                              <w:divBdr>
                                                <w:top w:val="none" w:sz="0" w:space="0" w:color="auto"/>
                                                <w:left w:val="none" w:sz="0" w:space="0" w:color="auto"/>
                                                <w:bottom w:val="none" w:sz="0" w:space="0" w:color="auto"/>
                                                <w:right w:val="none" w:sz="0" w:space="0" w:color="auto"/>
                                              </w:divBdr>
                                              <w:divsChild>
                                                <w:div w:id="1888299352">
                                                  <w:marLeft w:val="0"/>
                                                  <w:marRight w:val="0"/>
                                                  <w:marTop w:val="0"/>
                                                  <w:marBottom w:val="0"/>
                                                  <w:divBdr>
                                                    <w:top w:val="none" w:sz="0" w:space="0" w:color="auto"/>
                                                    <w:left w:val="none" w:sz="0" w:space="0" w:color="auto"/>
                                                    <w:bottom w:val="none" w:sz="0" w:space="0" w:color="auto"/>
                                                    <w:right w:val="none" w:sz="0" w:space="0" w:color="auto"/>
                                                  </w:divBdr>
                                                  <w:divsChild>
                                                    <w:div w:id="1934849585">
                                                      <w:marLeft w:val="0"/>
                                                      <w:marRight w:val="0"/>
                                                      <w:marTop w:val="0"/>
                                                      <w:marBottom w:val="0"/>
                                                      <w:divBdr>
                                                        <w:top w:val="none" w:sz="0" w:space="0" w:color="auto"/>
                                                        <w:left w:val="none" w:sz="0" w:space="0" w:color="auto"/>
                                                        <w:bottom w:val="none" w:sz="0" w:space="0" w:color="auto"/>
                                                        <w:right w:val="none" w:sz="0" w:space="0" w:color="auto"/>
                                                      </w:divBdr>
                                                      <w:divsChild>
                                                        <w:div w:id="1613590869">
                                                          <w:marLeft w:val="480"/>
                                                          <w:marRight w:val="0"/>
                                                          <w:marTop w:val="0"/>
                                                          <w:marBottom w:val="0"/>
                                                          <w:divBdr>
                                                            <w:top w:val="none" w:sz="0" w:space="0" w:color="auto"/>
                                                            <w:left w:val="none" w:sz="0" w:space="0" w:color="auto"/>
                                                            <w:bottom w:val="none" w:sz="0" w:space="0" w:color="auto"/>
                                                            <w:right w:val="none" w:sz="0" w:space="0" w:color="auto"/>
                                                          </w:divBdr>
                                                          <w:divsChild>
                                                            <w:div w:id="530344953">
                                                              <w:marLeft w:val="0"/>
                                                              <w:marRight w:val="0"/>
                                                              <w:marTop w:val="0"/>
                                                              <w:marBottom w:val="0"/>
                                                              <w:divBdr>
                                                                <w:top w:val="none" w:sz="0" w:space="0" w:color="auto"/>
                                                                <w:left w:val="none" w:sz="0" w:space="0" w:color="auto"/>
                                                                <w:bottom w:val="none" w:sz="0" w:space="0" w:color="auto"/>
                                                                <w:right w:val="none" w:sz="0" w:space="0" w:color="auto"/>
                                                              </w:divBdr>
                                                              <w:divsChild>
                                                                <w:div w:id="1499421353">
                                                                  <w:marLeft w:val="0"/>
                                                                  <w:marRight w:val="0"/>
                                                                  <w:marTop w:val="0"/>
                                                                  <w:marBottom w:val="0"/>
                                                                  <w:divBdr>
                                                                    <w:top w:val="none" w:sz="0" w:space="0" w:color="auto"/>
                                                                    <w:left w:val="none" w:sz="0" w:space="0" w:color="auto"/>
                                                                    <w:bottom w:val="none" w:sz="0" w:space="0" w:color="auto"/>
                                                                    <w:right w:val="none" w:sz="0" w:space="0" w:color="auto"/>
                                                                  </w:divBdr>
                                                                  <w:divsChild>
                                                                    <w:div w:id="698432712">
                                                                      <w:marLeft w:val="0"/>
                                                                      <w:marRight w:val="0"/>
                                                                      <w:marTop w:val="0"/>
                                                                      <w:marBottom w:val="0"/>
                                                                      <w:divBdr>
                                                                        <w:top w:val="none" w:sz="0" w:space="0" w:color="auto"/>
                                                                        <w:left w:val="none" w:sz="0" w:space="0" w:color="auto"/>
                                                                        <w:bottom w:val="none" w:sz="0" w:space="0" w:color="auto"/>
                                                                        <w:right w:val="none" w:sz="0" w:space="0" w:color="auto"/>
                                                                      </w:divBdr>
                                                                      <w:divsChild>
                                                                        <w:div w:id="879392988">
                                                                          <w:marLeft w:val="0"/>
                                                                          <w:marRight w:val="0"/>
                                                                          <w:marTop w:val="0"/>
                                                                          <w:marBottom w:val="0"/>
                                                                          <w:divBdr>
                                                                            <w:top w:val="none" w:sz="0" w:space="0" w:color="auto"/>
                                                                            <w:left w:val="none" w:sz="0" w:space="0" w:color="auto"/>
                                                                            <w:bottom w:val="none" w:sz="0" w:space="0" w:color="auto"/>
                                                                            <w:right w:val="none" w:sz="0" w:space="0" w:color="auto"/>
                                                                          </w:divBdr>
                                                                          <w:divsChild>
                                                                            <w:div w:id="2028285640">
                                                                              <w:marLeft w:val="0"/>
                                                                              <w:marRight w:val="0"/>
                                                                              <w:marTop w:val="0"/>
                                                                              <w:marBottom w:val="0"/>
                                                                              <w:divBdr>
                                                                                <w:top w:val="none" w:sz="0" w:space="0" w:color="auto"/>
                                                                                <w:left w:val="none" w:sz="0" w:space="0" w:color="auto"/>
                                                                                <w:bottom w:val="none" w:sz="0" w:space="0" w:color="auto"/>
                                                                                <w:right w:val="none" w:sz="0" w:space="0" w:color="auto"/>
                                                                              </w:divBdr>
                                                                              <w:divsChild>
                                                                                <w:div w:id="1710105542">
                                                                                  <w:marLeft w:val="0"/>
                                                                                  <w:marRight w:val="0"/>
                                                                                  <w:marTop w:val="0"/>
                                                                                  <w:marBottom w:val="0"/>
                                                                                  <w:divBdr>
                                                                                    <w:top w:val="none" w:sz="0" w:space="0" w:color="auto"/>
                                                                                    <w:left w:val="none" w:sz="0" w:space="0" w:color="auto"/>
                                                                                    <w:bottom w:val="single" w:sz="6" w:space="23" w:color="auto"/>
                                                                                    <w:right w:val="none" w:sz="0" w:space="0" w:color="auto"/>
                                                                                  </w:divBdr>
                                                                                  <w:divsChild>
                                                                                    <w:div w:id="695077634">
                                                                                      <w:marLeft w:val="0"/>
                                                                                      <w:marRight w:val="0"/>
                                                                                      <w:marTop w:val="0"/>
                                                                                      <w:marBottom w:val="0"/>
                                                                                      <w:divBdr>
                                                                                        <w:top w:val="none" w:sz="0" w:space="0" w:color="auto"/>
                                                                                        <w:left w:val="none" w:sz="0" w:space="0" w:color="auto"/>
                                                                                        <w:bottom w:val="none" w:sz="0" w:space="0" w:color="auto"/>
                                                                                        <w:right w:val="none" w:sz="0" w:space="0" w:color="auto"/>
                                                                                      </w:divBdr>
                                                                                      <w:divsChild>
                                                                                        <w:div w:id="1650669886">
                                                                                          <w:marLeft w:val="0"/>
                                                                                          <w:marRight w:val="0"/>
                                                                                          <w:marTop w:val="0"/>
                                                                                          <w:marBottom w:val="0"/>
                                                                                          <w:divBdr>
                                                                                            <w:top w:val="none" w:sz="0" w:space="0" w:color="auto"/>
                                                                                            <w:left w:val="none" w:sz="0" w:space="0" w:color="auto"/>
                                                                                            <w:bottom w:val="none" w:sz="0" w:space="0" w:color="auto"/>
                                                                                            <w:right w:val="none" w:sz="0" w:space="0" w:color="auto"/>
                                                                                          </w:divBdr>
                                                                                          <w:divsChild>
                                                                                            <w:div w:id="1975525704">
                                                                                              <w:marLeft w:val="0"/>
                                                                                              <w:marRight w:val="0"/>
                                                                                              <w:marTop w:val="0"/>
                                                                                              <w:marBottom w:val="0"/>
                                                                                              <w:divBdr>
                                                                                                <w:top w:val="none" w:sz="0" w:space="0" w:color="auto"/>
                                                                                                <w:left w:val="none" w:sz="0" w:space="0" w:color="auto"/>
                                                                                                <w:bottom w:val="none" w:sz="0" w:space="0" w:color="auto"/>
                                                                                                <w:right w:val="none" w:sz="0" w:space="0" w:color="auto"/>
                                                                                              </w:divBdr>
                                                                                              <w:divsChild>
                                                                                                <w:div w:id="183986506">
                                                                                                  <w:marLeft w:val="0"/>
                                                                                                  <w:marRight w:val="0"/>
                                                                                                  <w:marTop w:val="0"/>
                                                                                                  <w:marBottom w:val="0"/>
                                                                                                  <w:divBdr>
                                                                                                    <w:top w:val="none" w:sz="0" w:space="0" w:color="auto"/>
                                                                                                    <w:left w:val="none" w:sz="0" w:space="0" w:color="auto"/>
                                                                                                    <w:bottom w:val="none" w:sz="0" w:space="0" w:color="auto"/>
                                                                                                    <w:right w:val="none" w:sz="0" w:space="0" w:color="auto"/>
                                                                                                  </w:divBdr>
                                                                                                  <w:divsChild>
                                                                                                    <w:div w:id="151022319">
                                                                                                      <w:marLeft w:val="0"/>
                                                                                                      <w:marRight w:val="0"/>
                                                                                                      <w:marTop w:val="0"/>
                                                                                                      <w:marBottom w:val="0"/>
                                                                                                      <w:divBdr>
                                                                                                        <w:top w:val="none" w:sz="0" w:space="0" w:color="auto"/>
                                                                                                        <w:left w:val="none" w:sz="0" w:space="0" w:color="auto"/>
                                                                                                        <w:bottom w:val="none" w:sz="0" w:space="0" w:color="auto"/>
                                                                                                        <w:right w:val="none" w:sz="0" w:space="0" w:color="auto"/>
                                                                                                      </w:divBdr>
                                                                                                      <w:divsChild>
                                                                                                        <w:div w:id="320549752">
                                                                                                          <w:marLeft w:val="0"/>
                                                                                                          <w:marRight w:val="0"/>
                                                                                                          <w:marTop w:val="0"/>
                                                                                                          <w:marBottom w:val="0"/>
                                                                                                          <w:divBdr>
                                                                                                            <w:top w:val="none" w:sz="0" w:space="0" w:color="auto"/>
                                                                                                            <w:left w:val="none" w:sz="0" w:space="0" w:color="auto"/>
                                                                                                            <w:bottom w:val="none" w:sz="0" w:space="0" w:color="auto"/>
                                                                                                            <w:right w:val="none" w:sz="0" w:space="0" w:color="auto"/>
                                                                                                          </w:divBdr>
                                                                                                          <w:divsChild>
                                                                                                            <w:div w:id="2094624392">
                                                                                                              <w:marLeft w:val="0"/>
                                                                                                              <w:marRight w:val="0"/>
                                                                                                              <w:marTop w:val="0"/>
                                                                                                              <w:marBottom w:val="0"/>
                                                                                                              <w:divBdr>
                                                                                                                <w:top w:val="none" w:sz="0" w:space="0" w:color="auto"/>
                                                                                                                <w:left w:val="none" w:sz="0" w:space="0" w:color="auto"/>
                                                                                                                <w:bottom w:val="none" w:sz="0" w:space="0" w:color="auto"/>
                                                                                                                <w:right w:val="none" w:sz="0" w:space="0" w:color="auto"/>
                                                                                                              </w:divBdr>
                                                                                                            </w:div>
                                                                                                            <w:div w:id="912856790">
                                                                                                              <w:marLeft w:val="0"/>
                                                                                                              <w:marRight w:val="0"/>
                                                                                                              <w:marTop w:val="0"/>
                                                                                                              <w:marBottom w:val="0"/>
                                                                                                              <w:divBdr>
                                                                                                                <w:top w:val="none" w:sz="0" w:space="0" w:color="auto"/>
                                                                                                                <w:left w:val="none" w:sz="0" w:space="0" w:color="auto"/>
                                                                                                                <w:bottom w:val="none" w:sz="0" w:space="0" w:color="auto"/>
                                                                                                                <w:right w:val="none" w:sz="0" w:space="0" w:color="auto"/>
                                                                                                              </w:divBdr>
                                                                                                            </w:div>
                                                                                                            <w:div w:id="528683473">
                                                                                                              <w:marLeft w:val="0"/>
                                                                                                              <w:marRight w:val="0"/>
                                                                                                              <w:marTop w:val="0"/>
                                                                                                              <w:marBottom w:val="0"/>
                                                                                                              <w:divBdr>
                                                                                                                <w:top w:val="none" w:sz="0" w:space="0" w:color="auto"/>
                                                                                                                <w:left w:val="none" w:sz="0" w:space="0" w:color="auto"/>
                                                                                                                <w:bottom w:val="none" w:sz="0" w:space="0" w:color="auto"/>
                                                                                                                <w:right w:val="none" w:sz="0" w:space="0" w:color="auto"/>
                                                                                                              </w:divBdr>
                                                                                                            </w:div>
                                                                                                            <w:div w:id="2081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40571-C952-40D9-A88C-C4157E43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2020-07-09T12:58:00Z</dcterms:created>
  <dcterms:modified xsi:type="dcterms:W3CDTF">2020-07-09T12:58:00Z</dcterms:modified>
</cp:coreProperties>
</file>